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6C" w:rsidRDefault="001A006C" w:rsidP="001A006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к «Программе</w:t>
      </w:r>
    </w:p>
    <w:p w:rsidR="001A006C" w:rsidRDefault="001A006C" w:rsidP="001A006C">
      <w:pPr>
        <w:spacing w:after="0" w:line="360" w:lineRule="auto"/>
        <w:ind w:left="2831" w:firstLine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развития    МОУ  «Ефимовская СОШ»</w:t>
      </w:r>
    </w:p>
    <w:p w:rsidR="001A006C" w:rsidRDefault="001A006C" w:rsidP="001A006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2010-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.г.»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A56" w:rsidRDefault="005E4A56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A56" w:rsidRDefault="005E4A56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A56" w:rsidRDefault="005E4A56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A56" w:rsidRDefault="005E4A56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1A006C" w:rsidRDefault="00354E4D" w:rsidP="001A006C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«Развитие</w:t>
      </w:r>
      <w:r w:rsidR="001A006C">
        <w:rPr>
          <w:rFonts w:ascii="Times New Roman" w:hAnsi="Times New Roman"/>
          <w:b/>
          <w:sz w:val="36"/>
          <w:szCs w:val="36"/>
        </w:rPr>
        <w:t xml:space="preserve"> воспитания и дополнительного образования в МОУ «Ефимовская СОШ»</w:t>
      </w:r>
    </w:p>
    <w:p w:rsidR="001A006C" w:rsidRDefault="001A006C" w:rsidP="001A006C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2010-2014 гг.»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2010 г. </w:t>
      </w:r>
    </w:p>
    <w:p w:rsidR="005E4A56" w:rsidRDefault="005E4A56" w:rsidP="001A006C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E4A56" w:rsidRDefault="005E4A56" w:rsidP="001A006C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C751E" w:rsidRDefault="002C751E" w:rsidP="001A006C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1A006C" w:rsidTr="001A006C">
        <w:tc>
          <w:tcPr>
            <w:tcW w:w="4785" w:type="dxa"/>
          </w:tcPr>
          <w:p w:rsidR="001A006C" w:rsidRDefault="001A006C">
            <w:pPr>
              <w:tabs>
                <w:tab w:val="left" w:pos="38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A006C" w:rsidRDefault="001A006C">
            <w:pPr>
              <w:tabs>
                <w:tab w:val="left" w:pos="384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8561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006C" w:rsidTr="001A006C">
        <w:tc>
          <w:tcPr>
            <w:tcW w:w="4785" w:type="dxa"/>
          </w:tcPr>
          <w:p w:rsidR="001A006C" w:rsidRDefault="001A00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006C" w:rsidTr="001A006C">
        <w:tc>
          <w:tcPr>
            <w:tcW w:w="4785" w:type="dxa"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Общая характеристика и основные направления деятельности  Программы</w:t>
            </w: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A006C" w:rsidRDefault="008561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006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006C" w:rsidTr="001A006C">
        <w:tc>
          <w:tcPr>
            <w:tcW w:w="4785" w:type="dxa"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Мероприятия  по реализации программы и ресурсное обеспечение</w:t>
            </w: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006C" w:rsidRDefault="008561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06E5C">
              <w:rPr>
                <w:rFonts w:ascii="Times New Roman" w:hAnsi="Times New Roman"/>
                <w:sz w:val="28"/>
                <w:szCs w:val="28"/>
              </w:rPr>
              <w:t>-19</w:t>
            </w: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1A006C">
        <w:tc>
          <w:tcPr>
            <w:tcW w:w="4785" w:type="dxa"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Ожидаемые результаты</w:t>
            </w: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 Мероприятия по реализации Программы, финансовое обеспечение.</w:t>
            </w: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 Мониторинг и оценка эффективности реализации Программы</w:t>
            </w: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006C" w:rsidRDefault="00306E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06E5C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</w:tr>
    </w:tbl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3472"/>
        <w:gridCol w:w="6176"/>
      </w:tblGrid>
      <w:tr w:rsidR="001A006C" w:rsidTr="001A006C">
        <w:tc>
          <w:tcPr>
            <w:tcW w:w="3472" w:type="dxa"/>
            <w:hideMark/>
          </w:tcPr>
          <w:p w:rsidR="001A006C" w:rsidRDefault="001A00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6" w:type="dxa"/>
          </w:tcPr>
          <w:p w:rsidR="001A006C" w:rsidRDefault="001A006C" w:rsidP="00691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воспитания и дополнительного образования в МОУ «Ефимовская СОШ» на  2010-2014 гг.» (далее Программа)</w:t>
            </w:r>
          </w:p>
          <w:p w:rsidR="001A006C" w:rsidRDefault="001A006C" w:rsidP="00691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целевая Программа является составляющей</w:t>
            </w:r>
            <w:r w:rsidR="00354E4D">
              <w:rPr>
                <w:rFonts w:ascii="Times New Roman" w:hAnsi="Times New Roman"/>
                <w:sz w:val="28"/>
                <w:szCs w:val="28"/>
              </w:rPr>
              <w:t xml:space="preserve"> частью   «Программы развития  МОУ «Ефимовская СОШ»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2010-2014 годы»</w:t>
            </w:r>
          </w:p>
          <w:p w:rsidR="001A006C" w:rsidRDefault="001A006C" w:rsidP="00691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AFB" w:rsidRDefault="00691AFB" w:rsidP="00691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006C" w:rsidTr="001A006C">
        <w:tc>
          <w:tcPr>
            <w:tcW w:w="3472" w:type="dxa"/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76" w:type="dxa"/>
          </w:tcPr>
          <w:p w:rsidR="002C751E" w:rsidRPr="00DB3C42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42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</w:t>
            </w:r>
          </w:p>
          <w:p w:rsidR="002C751E" w:rsidRPr="00DB3C42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42">
              <w:rPr>
                <w:rFonts w:ascii="Times New Roman" w:hAnsi="Times New Roman"/>
                <w:sz w:val="28"/>
                <w:szCs w:val="28"/>
              </w:rPr>
              <w:t>Закон Российской Федерации «Об образовании»</w:t>
            </w:r>
            <w:r w:rsidRPr="00F958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95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изменениями)</w:t>
            </w:r>
          </w:p>
          <w:p w:rsidR="002C751E" w:rsidRPr="00DB3C42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42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04.10.2000 № 751 «О национальной доктрине образования в Российской Федерации»</w:t>
            </w:r>
          </w:p>
          <w:p w:rsidR="002C751E" w:rsidRPr="00DB3C42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42">
              <w:rPr>
                <w:rFonts w:ascii="Times New Roman" w:hAnsi="Times New Roman"/>
                <w:sz w:val="28"/>
                <w:szCs w:val="28"/>
              </w:rPr>
              <w:t>Концепция Федеральной целевой программы развития образования на 2006-2010 годы, утвержденная распоряжением Правительства РФ 03.09. 2005 № 1340-р</w:t>
            </w:r>
          </w:p>
          <w:p w:rsidR="002C751E" w:rsidRPr="00DB3C42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42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РФ от 18.07.2002 №2783 «Об утверждении Концепции профильного обучения на старшей ступени общего образования»</w:t>
            </w:r>
          </w:p>
          <w:p w:rsidR="002C751E" w:rsidRPr="00E34CB4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42">
              <w:rPr>
                <w:rFonts w:ascii="Times New Roman" w:hAnsi="Times New Roman"/>
                <w:sz w:val="28"/>
                <w:szCs w:val="28"/>
              </w:rPr>
              <w:t>Комплекс мероприятий по реализации приоритетных направлений развития образовательной системы РФ на период до 2010 года, утвержденный приказом Министерства образования и науки РФ от 15.06.2005 № 178</w:t>
            </w:r>
          </w:p>
          <w:p w:rsidR="002C751E" w:rsidRPr="00CF139D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Приоритетный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национальный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«Образование»</w:t>
            </w:r>
          </w:p>
          <w:p w:rsidR="002C751E" w:rsidRPr="00DB3C42" w:rsidRDefault="002C751E" w:rsidP="002C751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39D">
              <w:rPr>
                <w:rFonts w:ascii="Times New Roman" w:hAnsi="Times New Roman"/>
                <w:sz w:val="28"/>
                <w:szCs w:val="28"/>
              </w:rPr>
              <w:t xml:space="preserve">Проект национальной образовательной инициативы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F139D">
              <w:rPr>
                <w:rFonts w:ascii="Times New Roman" w:hAnsi="Times New Roman"/>
                <w:sz w:val="28"/>
                <w:szCs w:val="28"/>
              </w:rPr>
              <w:t>Наша новая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1AFB" w:rsidRDefault="00691AFB" w:rsidP="002C751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006C" w:rsidTr="001A006C">
        <w:trPr>
          <w:trHeight w:val="441"/>
        </w:trPr>
        <w:tc>
          <w:tcPr>
            <w:tcW w:w="3472" w:type="dxa"/>
            <w:hideMark/>
          </w:tcPr>
          <w:p w:rsidR="00691AFB" w:rsidRDefault="00691AFB" w:rsidP="00691A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Разработчики и исполнители Программы</w:t>
            </w:r>
          </w:p>
          <w:p w:rsidR="001A006C" w:rsidRDefault="001A006C" w:rsidP="00691A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  <w:hideMark/>
          </w:tcPr>
          <w:p w:rsidR="00691AFB" w:rsidRPr="003A2BC4" w:rsidRDefault="00691AFB" w:rsidP="00691AFB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BC4">
              <w:rPr>
                <w:rFonts w:ascii="Times New Roman" w:hAnsi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еский коллектив школы,  </w:t>
            </w:r>
            <w:r w:rsidRPr="003A2BC4">
              <w:rPr>
                <w:rFonts w:ascii="Times New Roman" w:hAnsi="Times New Roman"/>
                <w:sz w:val="28"/>
                <w:szCs w:val="28"/>
              </w:rPr>
              <w:t xml:space="preserve">методический совет, администрация МОУ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«Ефимовская </w:t>
            </w:r>
            <w:r w:rsidRPr="003A2BC4">
              <w:rPr>
                <w:rFonts w:ascii="Times New Roman" w:hAnsi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A2B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006C" w:rsidRDefault="001A00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006C" w:rsidTr="001A006C">
        <w:tc>
          <w:tcPr>
            <w:tcW w:w="3472" w:type="dxa"/>
          </w:tcPr>
          <w:p w:rsidR="001A006C" w:rsidRDefault="001A006C" w:rsidP="00691A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  <w:hideMark/>
          </w:tcPr>
          <w:p w:rsidR="001A006C" w:rsidRDefault="001A006C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006C" w:rsidTr="001A006C">
        <w:tc>
          <w:tcPr>
            <w:tcW w:w="3472" w:type="dxa"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Нормативное основание для разработки Программы</w:t>
            </w:r>
          </w:p>
          <w:p w:rsidR="001A006C" w:rsidRDefault="001A006C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</w:tcPr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Федеральный уровень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Закон Российской Федерации от 10 июля 1992 года №3266-1 «Об образовании»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Национальная доктрина образования Российской Федерации до 2021 года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 модернизации российского образования на период до 2010 года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Послание Президента Российской Федерации Федеральному Собранию от 5 ноября 2008 года.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Федеральная целевая программа развития образования на 2006-2010 годы, утвержденная постановлением Правительства Российской Федерации от 23 декабря 2005 года №803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Аналитическая ведомственная целевая программа Министерства образования РФ «Повышение доступности и качества дополнительного образования детей и совершенствование их социально – адаптирующих функций на 2008 – 2010 годы» от 16.10.2007 года №283.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Аналитическая ведомственная целевая программа Министерства образования и науки РФ  «Развитие воспитания в системе образования на 2008-2010гг» от 16.10.2008 года,</w:t>
            </w:r>
          </w:p>
          <w:p w:rsidR="001A006C" w:rsidRDefault="001A006C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Постановление № 233 Правительства Российской Федерации от 07.03.1995 года "Об утверждении Типового положения об образовательном учреждении дополнительного образования детей". </w:t>
            </w:r>
          </w:p>
          <w:p w:rsidR="00691AFB" w:rsidRDefault="00691AFB">
            <w:pPr>
              <w:tabs>
                <w:tab w:val="left" w:pos="0"/>
                <w:tab w:val="left" w:pos="564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  <w:p w:rsidR="001A006C" w:rsidRDefault="001A006C">
            <w:pPr>
              <w:tabs>
                <w:tab w:val="left" w:pos="550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Стратегия социально-экономического развития Оренбургской области до 2030 года</w:t>
            </w:r>
          </w:p>
          <w:p w:rsidR="001A006C" w:rsidRDefault="001A006C">
            <w:pPr>
              <w:tabs>
                <w:tab w:val="left" w:pos="550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Областная целевая программа «Образование Оренбуржья на 2007-2010 годы»</w:t>
            </w:r>
          </w:p>
          <w:p w:rsidR="001A006C" w:rsidRDefault="001A006C">
            <w:pPr>
              <w:tabs>
                <w:tab w:val="left" w:pos="550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Закон Оренбургской области от 18 октября 2006 года №717/144-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-ОЗ «Об образовании в Оренбургской области».</w:t>
            </w:r>
          </w:p>
          <w:p w:rsidR="001A006C" w:rsidRDefault="001A006C">
            <w:pPr>
              <w:tabs>
                <w:tab w:val="left" w:pos="550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Концепция «Воспитание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Оренбуржца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  <w:p w:rsidR="001A006C" w:rsidRDefault="001A006C">
            <w:pPr>
              <w:tabs>
                <w:tab w:val="left" w:pos="550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Региональная целевая 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развития системы дополнительного образования детей Оренбургской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2006-2010 годы» </w:t>
            </w:r>
          </w:p>
          <w:p w:rsidR="00354E4D" w:rsidRDefault="00354E4D" w:rsidP="0035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  <w:p w:rsidR="00354E4D" w:rsidRPr="00354E4D" w:rsidRDefault="00354E4D" w:rsidP="0035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 «Развития воспитания и дополнительного образования в муниципальной образовательной системе Курманаевского района на 2010 – 2014 г.г.»</w:t>
            </w:r>
          </w:p>
          <w:p w:rsidR="001A006C" w:rsidRDefault="001A006C">
            <w:pPr>
              <w:tabs>
                <w:tab w:val="left" w:pos="43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006C" w:rsidTr="001A006C">
        <w:tc>
          <w:tcPr>
            <w:tcW w:w="3472" w:type="dxa"/>
          </w:tcPr>
          <w:p w:rsidR="001A006C" w:rsidRDefault="001A006C">
            <w:pPr>
              <w:pStyle w:val="af5"/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Основная цель  Программы </w:t>
            </w: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176" w:type="dxa"/>
          </w:tcPr>
          <w:p w:rsidR="00691AFB" w:rsidRDefault="001A006C">
            <w:pPr>
              <w:pStyle w:val="af5"/>
              <w:tabs>
                <w:tab w:val="left" w:pos="-24"/>
                <w:tab w:val="left" w:pos="432"/>
              </w:tabs>
              <w:spacing w:line="360" w:lineRule="auto"/>
              <w:ind w:firstLine="0"/>
              <w:jc w:val="both"/>
            </w:pPr>
            <w:r>
              <w:t>Создание условий для</w:t>
            </w:r>
            <w:r w:rsidR="00691AFB">
              <w:t xml:space="preserve"> реализации </w:t>
            </w:r>
            <w:r w:rsidR="0084388B">
              <w:t xml:space="preserve">воспитательного процесса </w:t>
            </w:r>
            <w:r>
              <w:t xml:space="preserve"> в условиях дальнейшей модернизации государственной образовательной политики.</w:t>
            </w:r>
          </w:p>
          <w:p w:rsidR="001A006C" w:rsidRPr="00691AFB" w:rsidRDefault="00691AFB" w:rsidP="00691A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FB">
              <w:rPr>
                <w:rFonts w:ascii="Times New Roman" w:hAnsi="Times New Roman"/>
                <w:sz w:val="28"/>
                <w:szCs w:val="28"/>
              </w:rPr>
              <w:t>Воспитание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</w:t>
            </w:r>
            <w:r w:rsidR="003E1B6A">
              <w:rPr>
                <w:rFonts w:ascii="Times New Roman" w:hAnsi="Times New Roman"/>
                <w:sz w:val="28"/>
                <w:szCs w:val="28"/>
              </w:rPr>
              <w:t>; ориентированной на творчество, саморазвитие.</w:t>
            </w:r>
          </w:p>
        </w:tc>
      </w:tr>
      <w:tr w:rsidR="001A006C" w:rsidTr="001A006C">
        <w:tc>
          <w:tcPr>
            <w:tcW w:w="3472" w:type="dxa"/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176" w:type="dxa"/>
          </w:tcPr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единого воспи</w:t>
            </w:r>
            <w:r w:rsidR="0084388B">
              <w:rPr>
                <w:rFonts w:ascii="Times New Roman" w:hAnsi="Times New Roman"/>
                <w:sz w:val="28"/>
                <w:szCs w:val="28"/>
              </w:rPr>
              <w:t>тательного пространства в школе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воспитательного  потен</w:t>
            </w:r>
            <w:r w:rsidR="0084388B">
              <w:rPr>
                <w:rFonts w:ascii="Times New Roman" w:hAnsi="Times New Roman"/>
                <w:sz w:val="28"/>
                <w:szCs w:val="28"/>
              </w:rPr>
              <w:t>циала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, создание эффективных локальных гуманистических воспитательных систем;</w:t>
            </w:r>
          </w:p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(направлений) созидательной социально значимой деятельности и включение  школьников в данный процесс;</w:t>
            </w:r>
          </w:p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опыту созидательной  деятельности, включение воспитанников в разностороннюю деятельность на благо родного края;</w:t>
            </w:r>
          </w:p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реальное обеспечение прав детей в соответствии с Конвенцией ООН о правах ребенка;</w:t>
            </w:r>
          </w:p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семейному воспитанию, улучшению условий жизнедеятельности семей с детьми, расширению просветительской  деятельности по распространению педагогических знаний среди родителей и общественности; </w:t>
            </w:r>
          </w:p>
          <w:p w:rsidR="001A006C" w:rsidRDefault="001A006C" w:rsidP="002C75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комплексной профилактики негативных явлений в детской среде: безнадзорности, наркомании, алкоголизма, преступности, проституции и т.п.</w:t>
            </w:r>
          </w:p>
          <w:p w:rsidR="001A006C" w:rsidRDefault="001A006C">
            <w:pPr>
              <w:tabs>
                <w:tab w:val="left" w:pos="0"/>
                <w:tab w:val="left" w:pos="72"/>
                <w:tab w:val="left" w:pos="267"/>
                <w:tab w:val="center" w:pos="4677"/>
                <w:tab w:val="right" w:pos="935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1A006C">
        <w:tc>
          <w:tcPr>
            <w:tcW w:w="3472" w:type="dxa"/>
          </w:tcPr>
          <w:p w:rsidR="001A006C" w:rsidRDefault="001A006C">
            <w:pPr>
              <w:pStyle w:val="af5"/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Сроки реализации </w:t>
            </w:r>
          </w:p>
          <w:p w:rsidR="001A006C" w:rsidRDefault="001A006C">
            <w:pPr>
              <w:pStyle w:val="af5"/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  <w:hideMark/>
          </w:tcPr>
          <w:p w:rsidR="001A006C" w:rsidRDefault="001A00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2010-2014 годы </w:t>
            </w:r>
          </w:p>
          <w:p w:rsidR="001A006C" w:rsidRDefault="001A006C">
            <w:pPr>
              <w:tabs>
                <w:tab w:val="left" w:pos="1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A006C" w:rsidTr="001A006C">
        <w:tc>
          <w:tcPr>
            <w:tcW w:w="3472" w:type="dxa"/>
            <w:hideMark/>
          </w:tcPr>
          <w:p w:rsidR="001A006C" w:rsidRDefault="001A00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176" w:type="dxa"/>
            <w:hideMark/>
          </w:tcPr>
          <w:p w:rsidR="001A006C" w:rsidRDefault="001A006C">
            <w:pPr>
              <w:pStyle w:val="af5"/>
              <w:spacing w:line="360" w:lineRule="auto"/>
              <w:ind w:firstLine="709"/>
              <w:jc w:val="both"/>
            </w:pPr>
            <w:r>
              <w:t>Финансирование программы осуществляется за счет средств областного и муниципального бюджетов, пожертвования спонсоров и родителей</w:t>
            </w:r>
          </w:p>
        </w:tc>
      </w:tr>
      <w:tr w:rsidR="001A006C" w:rsidTr="001A006C">
        <w:tc>
          <w:tcPr>
            <w:tcW w:w="3472" w:type="dxa"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социально-экономической эффективности реализации Программы</w:t>
            </w: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6" w:type="dxa"/>
          </w:tcPr>
          <w:p w:rsidR="001A006C" w:rsidRDefault="001A006C">
            <w:pPr>
              <w:tabs>
                <w:tab w:val="left" w:pos="43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06C" w:rsidRPr="0084388B" w:rsidRDefault="001A006C">
            <w:pPr>
              <w:tabs>
                <w:tab w:val="left" w:pos="43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88B">
              <w:rPr>
                <w:rFonts w:ascii="Times New Roman" w:hAnsi="Times New Roman"/>
                <w:sz w:val="28"/>
                <w:szCs w:val="28"/>
              </w:rPr>
              <w:t>Достижение основной цели программы осуществляется за счет</w:t>
            </w:r>
          </w:p>
          <w:p w:rsidR="003E1B6A" w:rsidRDefault="001A006C" w:rsidP="002C75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6A">
              <w:rPr>
                <w:rFonts w:ascii="Times New Roman" w:hAnsi="Times New Roman"/>
                <w:sz w:val="28"/>
                <w:szCs w:val="28"/>
              </w:rPr>
              <w:t>разработка программ и прое</w:t>
            </w:r>
            <w:r w:rsidR="003E1B6A">
              <w:rPr>
                <w:rFonts w:ascii="Times New Roman" w:hAnsi="Times New Roman"/>
                <w:sz w:val="28"/>
                <w:szCs w:val="28"/>
              </w:rPr>
              <w:t>ктов, направленных на воспитание</w:t>
            </w:r>
            <w:r w:rsidR="003E1B6A" w:rsidRPr="00691AFB">
              <w:rPr>
                <w:rFonts w:ascii="Times New Roman" w:hAnsi="Times New Roman"/>
                <w:sz w:val="28"/>
                <w:szCs w:val="28"/>
              </w:rPr>
              <w:t xml:space="preserve">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</w:t>
            </w:r>
            <w:r w:rsidR="003E1B6A">
              <w:rPr>
                <w:rFonts w:ascii="Times New Roman" w:hAnsi="Times New Roman"/>
                <w:sz w:val="28"/>
                <w:szCs w:val="28"/>
              </w:rPr>
              <w:t>; ориентированной на творчество и самопознание.</w:t>
            </w:r>
            <w:r w:rsidRPr="003E1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06C" w:rsidRPr="003E1B6A" w:rsidRDefault="001A006C" w:rsidP="002C75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6A">
              <w:rPr>
                <w:rFonts w:ascii="Times New Roman" w:hAnsi="Times New Roman"/>
                <w:sz w:val="28"/>
                <w:szCs w:val="28"/>
              </w:rPr>
              <w:t xml:space="preserve">внедрение разработанных программ, проектов в практику </w:t>
            </w:r>
            <w:r w:rsidR="0084388B" w:rsidRPr="003E1B6A">
              <w:rPr>
                <w:rFonts w:ascii="Times New Roman" w:hAnsi="Times New Roman"/>
                <w:sz w:val="28"/>
                <w:szCs w:val="28"/>
              </w:rPr>
              <w:t xml:space="preserve"> образовательного </w:t>
            </w:r>
            <w:r w:rsidRPr="003E1B6A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="0084388B" w:rsidRPr="003E1B6A"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3E1B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006C" w:rsidRDefault="001A006C" w:rsidP="002C75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системы подготовки кадров по реализации обозначенных программ, проектов;</w:t>
            </w:r>
          </w:p>
          <w:p w:rsidR="001A006C" w:rsidRDefault="001A006C" w:rsidP="002C75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мониторинга качества образования (воспитания, развития) жизнестойкой, конкурентоспособной личности.</w:t>
            </w:r>
          </w:p>
          <w:p w:rsidR="001A006C" w:rsidRDefault="001A006C">
            <w:pPr>
              <w:tabs>
                <w:tab w:val="left" w:pos="330"/>
                <w:tab w:val="center" w:pos="4677"/>
                <w:tab w:val="right" w:pos="935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1A006C">
        <w:trPr>
          <w:trHeight w:val="322"/>
        </w:trPr>
        <w:tc>
          <w:tcPr>
            <w:tcW w:w="3472" w:type="dxa"/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176" w:type="dxa"/>
            <w:hideMark/>
          </w:tcPr>
          <w:p w:rsidR="001A006C" w:rsidRDefault="001A00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Координацию работы по  реализации выполнения Программы и контроль  осуществляется</w:t>
            </w:r>
            <w:r w:rsidR="0084388B">
              <w:rPr>
                <w:rFonts w:ascii="Times New Roman" w:hAnsi="Times New Roman"/>
                <w:sz w:val="28"/>
                <w:szCs w:val="28"/>
              </w:rPr>
              <w:t xml:space="preserve"> администрацией МОУ «Ефимовская СОШ»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06C" w:rsidRDefault="001A006C" w:rsidP="007D4A9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06C" w:rsidRPr="001A006C" w:rsidRDefault="001A006C" w:rsidP="001A00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1A006C" w:rsidRDefault="001A006C" w:rsidP="001A00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1. Введение</w:t>
      </w:r>
    </w:p>
    <w:p w:rsidR="007D4A93" w:rsidRPr="007D4A93" w:rsidRDefault="007D4A93" w:rsidP="007D4A93">
      <w:pPr>
        <w:shd w:val="clear" w:color="auto" w:fill="FFFFFF"/>
        <w:spacing w:before="317" w:line="360" w:lineRule="auto"/>
        <w:ind w:left="62" w:firstLine="701"/>
        <w:rPr>
          <w:rFonts w:ascii="Times New Roman" w:hAnsi="Times New Roman"/>
        </w:rPr>
      </w:pPr>
      <w:r w:rsidRPr="007D4A93">
        <w:rPr>
          <w:rFonts w:ascii="Times New Roman" w:hAnsi="Times New Roman"/>
          <w:spacing w:val="-2"/>
          <w:sz w:val="28"/>
          <w:szCs w:val="28"/>
        </w:rPr>
        <w:t xml:space="preserve">Изменившиеся социально-экономические отношения в стране требуют </w:t>
      </w:r>
      <w:r w:rsidRPr="007D4A93">
        <w:rPr>
          <w:rFonts w:ascii="Times New Roman" w:hAnsi="Times New Roman"/>
          <w:spacing w:val="-1"/>
          <w:sz w:val="28"/>
          <w:szCs w:val="28"/>
        </w:rPr>
        <w:t xml:space="preserve">от ребенка, подростка, юного человека быстрой адаптации к новым условиям </w:t>
      </w:r>
      <w:r w:rsidRPr="007D4A93">
        <w:rPr>
          <w:rFonts w:ascii="Times New Roman" w:hAnsi="Times New Roman"/>
          <w:sz w:val="28"/>
          <w:szCs w:val="28"/>
        </w:rPr>
        <w:t>существования. Встает проблема: как в условиях жесткой рыночной конкуренции, смещения ценностного вектора от высоких идеалов к идеалам достатка, наживы сохранить лучшие нравственные качества подрастающего человека.</w:t>
      </w:r>
    </w:p>
    <w:p w:rsidR="007D4A93" w:rsidRPr="007D4A93" w:rsidRDefault="007D4A93" w:rsidP="007D4A93">
      <w:pPr>
        <w:shd w:val="clear" w:color="auto" w:fill="FFFFFF"/>
        <w:spacing w:line="360" w:lineRule="auto"/>
        <w:ind w:left="53" w:right="634" w:firstLine="710"/>
        <w:rPr>
          <w:rFonts w:ascii="Times New Roman" w:hAnsi="Times New Roman"/>
        </w:rPr>
      </w:pPr>
      <w:r w:rsidRPr="007D4A93">
        <w:rPr>
          <w:rFonts w:ascii="Times New Roman" w:hAnsi="Times New Roman"/>
          <w:spacing w:val="-2"/>
          <w:sz w:val="28"/>
          <w:szCs w:val="28"/>
        </w:rPr>
        <w:t xml:space="preserve">Воспитательная система школы охватывает весь педагогический </w:t>
      </w:r>
      <w:r w:rsidRPr="007D4A93">
        <w:rPr>
          <w:rFonts w:ascii="Times New Roman" w:hAnsi="Times New Roman"/>
          <w:sz w:val="28"/>
          <w:szCs w:val="28"/>
        </w:rPr>
        <w:t xml:space="preserve">процесс, интегрируя учебные занятия, внеурочную жизнь детей, </w:t>
      </w:r>
      <w:r w:rsidRPr="007D4A93">
        <w:rPr>
          <w:rFonts w:ascii="Times New Roman" w:hAnsi="Times New Roman"/>
          <w:spacing w:val="-2"/>
          <w:sz w:val="28"/>
          <w:szCs w:val="28"/>
        </w:rPr>
        <w:t xml:space="preserve">разнообразную деятельность и общение за пределами школы, влияние </w:t>
      </w:r>
      <w:r w:rsidRPr="007D4A93">
        <w:rPr>
          <w:rFonts w:ascii="Times New Roman" w:hAnsi="Times New Roman"/>
          <w:sz w:val="28"/>
          <w:szCs w:val="28"/>
        </w:rPr>
        <w:t>социально-природной, предметно-эстетической среды, непрестанно расширяющееся воспитательное пространство.</w:t>
      </w:r>
    </w:p>
    <w:p w:rsidR="007D4A93" w:rsidRPr="007D4A93" w:rsidRDefault="007D4A93" w:rsidP="007D4A93">
      <w:pPr>
        <w:shd w:val="clear" w:color="auto" w:fill="FFFFFF"/>
        <w:spacing w:line="360" w:lineRule="auto"/>
        <w:ind w:left="48" w:right="634" w:firstLine="706"/>
        <w:rPr>
          <w:rFonts w:ascii="Times New Roman" w:hAnsi="Times New Roman"/>
        </w:rPr>
      </w:pPr>
      <w:r w:rsidRPr="007D4A93">
        <w:rPr>
          <w:rFonts w:ascii="Times New Roman" w:hAnsi="Times New Roman"/>
          <w:spacing w:val="-2"/>
          <w:sz w:val="28"/>
          <w:szCs w:val="28"/>
        </w:rPr>
        <w:t xml:space="preserve">В последнее время в РФ наблюдается тенденция роста внимания к </w:t>
      </w:r>
      <w:r w:rsidRPr="007D4A93">
        <w:rPr>
          <w:rFonts w:ascii="Times New Roman" w:hAnsi="Times New Roman"/>
          <w:sz w:val="28"/>
          <w:szCs w:val="28"/>
        </w:rPr>
        <w:t>развитию воспитания.</w:t>
      </w:r>
    </w:p>
    <w:p w:rsidR="007D4A93" w:rsidRPr="007D4A93" w:rsidRDefault="007D4A93" w:rsidP="007D4A93">
      <w:pPr>
        <w:shd w:val="clear" w:color="auto" w:fill="FFFFFF"/>
        <w:spacing w:before="5" w:line="360" w:lineRule="auto"/>
        <w:ind w:left="29" w:firstLine="710"/>
        <w:rPr>
          <w:rFonts w:ascii="Times New Roman" w:hAnsi="Times New Roman"/>
        </w:rPr>
      </w:pPr>
      <w:r w:rsidRPr="007D4A93">
        <w:rPr>
          <w:rFonts w:ascii="Times New Roman" w:hAnsi="Times New Roman"/>
          <w:spacing w:val="-2"/>
          <w:sz w:val="28"/>
          <w:szCs w:val="28"/>
        </w:rPr>
        <w:t xml:space="preserve">Впервые за многие десятилетия в основополагающем государственном </w:t>
      </w:r>
      <w:r w:rsidRPr="007D4A93">
        <w:rPr>
          <w:rFonts w:ascii="Times New Roman" w:hAnsi="Times New Roman"/>
          <w:sz w:val="28"/>
          <w:szCs w:val="28"/>
        </w:rPr>
        <w:t xml:space="preserve">документе - Национальной доктрине образования в Российской Федерации </w:t>
      </w:r>
      <w:proofErr w:type="gramStart"/>
      <w:r w:rsidRPr="007D4A93">
        <w:rPr>
          <w:rFonts w:ascii="Times New Roman" w:hAnsi="Times New Roman"/>
          <w:sz w:val="28"/>
          <w:szCs w:val="28"/>
        </w:rPr>
        <w:t>-</w:t>
      </w:r>
      <w:r w:rsidRPr="007D4A93">
        <w:rPr>
          <w:rFonts w:ascii="Times New Roman" w:hAnsi="Times New Roman"/>
          <w:spacing w:val="-1"/>
          <w:sz w:val="28"/>
          <w:szCs w:val="28"/>
        </w:rPr>
        <w:t>о</w:t>
      </w:r>
      <w:proofErr w:type="gramEnd"/>
      <w:r w:rsidRPr="007D4A93">
        <w:rPr>
          <w:rFonts w:ascii="Times New Roman" w:hAnsi="Times New Roman"/>
          <w:spacing w:val="-1"/>
          <w:sz w:val="28"/>
          <w:szCs w:val="28"/>
        </w:rPr>
        <w:t xml:space="preserve">пределены </w:t>
      </w:r>
      <w:r w:rsidRPr="007D4A93">
        <w:rPr>
          <w:rFonts w:ascii="Times New Roman" w:hAnsi="Times New Roman"/>
          <w:b/>
          <w:bCs/>
          <w:spacing w:val="-1"/>
          <w:sz w:val="28"/>
          <w:szCs w:val="28"/>
        </w:rPr>
        <w:t xml:space="preserve">цели воспитания и обучения как единого процесса. </w:t>
      </w:r>
      <w:r w:rsidRPr="007D4A93">
        <w:rPr>
          <w:rFonts w:ascii="Times New Roman" w:hAnsi="Times New Roman"/>
          <w:sz w:val="28"/>
          <w:szCs w:val="28"/>
        </w:rPr>
        <w:t xml:space="preserve">Социальный заказ государства на воспитание человека современного, </w:t>
      </w:r>
      <w:r w:rsidRPr="007D4A93">
        <w:rPr>
          <w:rFonts w:ascii="Times New Roman" w:hAnsi="Times New Roman"/>
          <w:spacing w:val="-1"/>
          <w:sz w:val="28"/>
          <w:szCs w:val="28"/>
        </w:rPr>
        <w:t xml:space="preserve">образованного, нравственного, готового самостоятельно принимать решения </w:t>
      </w:r>
      <w:r w:rsidRPr="007D4A93">
        <w:rPr>
          <w:rFonts w:ascii="Times New Roman" w:hAnsi="Times New Roman"/>
          <w:sz w:val="28"/>
          <w:szCs w:val="28"/>
        </w:rPr>
        <w:t xml:space="preserve">в ситуации выбора, способного к сотрудничеству и межкультурному </w:t>
      </w:r>
      <w:r w:rsidRPr="007D4A93">
        <w:rPr>
          <w:rFonts w:ascii="Times New Roman" w:hAnsi="Times New Roman"/>
          <w:spacing w:val="-1"/>
          <w:sz w:val="28"/>
          <w:szCs w:val="28"/>
        </w:rPr>
        <w:t xml:space="preserve">взаимодействию, обладающего чувством ответственности, нашел отражение </w:t>
      </w:r>
      <w:r w:rsidRPr="007D4A93">
        <w:rPr>
          <w:rFonts w:ascii="Times New Roman" w:hAnsi="Times New Roman"/>
          <w:sz w:val="28"/>
          <w:szCs w:val="28"/>
        </w:rPr>
        <w:t>в таких важнейших документах, как Концепция модернизации российского образования на предстоящее десятилетие и Государственная программа патриотического воспитания граждан России.</w:t>
      </w:r>
    </w:p>
    <w:p w:rsidR="007D4A93" w:rsidRPr="007D4A93" w:rsidRDefault="007D4A93" w:rsidP="007D4A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A006C" w:rsidRPr="007D4A93" w:rsidRDefault="001A006C" w:rsidP="007D4A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 xml:space="preserve">    </w:t>
      </w:r>
      <w:r w:rsidRPr="007D4A93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  </w:t>
      </w: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>Концепция учитывает объективную картину состояния культурно – воспитательной, нравствен</w:t>
      </w:r>
      <w:r w:rsidR="007D4A93">
        <w:rPr>
          <w:rFonts w:ascii="Times New Roman" w:hAnsi="Times New Roman"/>
          <w:color w:val="000000"/>
          <w:spacing w:val="7"/>
          <w:sz w:val="28"/>
          <w:szCs w:val="28"/>
        </w:rPr>
        <w:t>но – патриотической сферы общества. И</w:t>
      </w: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 xml:space="preserve">меет место снижение общекультурного уровня наследия, </w:t>
      </w: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распад культурно – </w:t>
      </w:r>
      <w:proofErr w:type="spellStart"/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>досуговых</w:t>
      </w:r>
      <w:proofErr w:type="spellEnd"/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 xml:space="preserve"> центров, деформация </w:t>
      </w:r>
      <w:r w:rsidRPr="007D4A93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 </w:t>
      </w: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>семьи, растущий дефицит гуманности, заметное ухудшение здоровья детей. Требованием времени становится разработка и внедрение межведомственных целевых программ.</w:t>
      </w:r>
    </w:p>
    <w:p w:rsidR="001A006C" w:rsidRPr="007D4A93" w:rsidRDefault="007D4A93" w:rsidP="007D4A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Перспектива</w:t>
      </w:r>
      <w:r w:rsidR="001A006C" w:rsidRPr="007D4A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развития воспита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ния – </w:t>
      </w:r>
      <w:r w:rsidR="001A006C" w:rsidRPr="007D4A93">
        <w:rPr>
          <w:rFonts w:ascii="Times New Roman" w:hAnsi="Times New Roman"/>
          <w:color w:val="000000"/>
          <w:spacing w:val="7"/>
          <w:sz w:val="28"/>
          <w:szCs w:val="28"/>
        </w:rPr>
        <w:t xml:space="preserve">её </w:t>
      </w: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>гуманизация</w:t>
      </w:r>
      <w:r w:rsidR="001A006C" w:rsidRPr="007D4A93">
        <w:rPr>
          <w:rFonts w:ascii="Times New Roman" w:hAnsi="Times New Roman"/>
          <w:color w:val="000000"/>
          <w:spacing w:val="7"/>
          <w:sz w:val="28"/>
          <w:szCs w:val="28"/>
        </w:rPr>
        <w:t>, когда в возвышении человека видится цель общественной жизни, на первый план выдвигаются идеи и ориентиры, пронизанные уважением к личности каждого ребенка, заботой о развитии всех его сущностных сил.</w:t>
      </w:r>
    </w:p>
    <w:p w:rsidR="007C78DB" w:rsidRDefault="001A006C" w:rsidP="007D4A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7D4A93">
        <w:rPr>
          <w:rFonts w:ascii="Times New Roman" w:hAnsi="Times New Roman"/>
          <w:color w:val="000000"/>
          <w:spacing w:val="7"/>
          <w:sz w:val="28"/>
          <w:szCs w:val="28"/>
        </w:rPr>
        <w:t xml:space="preserve">  Такими ориентирами выступают общечеловеческие ценности, человек, здоровье, отечество, труд, красота, мир, земля, образующие в своей совокупности наиболее прогрессивную и популярную в мире идеологию воспитания. Взятые в самом общем виде, они охватывают основные аспекты развития жизнедеятельности личности.</w:t>
      </w:r>
    </w:p>
    <w:p w:rsidR="007C78DB" w:rsidRDefault="007C78DB" w:rsidP="007D4A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7C78DB" w:rsidRPr="007C78DB" w:rsidRDefault="007C78DB" w:rsidP="007C78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8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78DB">
        <w:rPr>
          <w:rFonts w:ascii="Times New Roman" w:hAnsi="Times New Roman"/>
          <w:b/>
          <w:sz w:val="28"/>
          <w:szCs w:val="28"/>
        </w:rPr>
        <w:t xml:space="preserve">. Общая характеристика и основные направления </w:t>
      </w:r>
      <w:proofErr w:type="gramStart"/>
      <w:r w:rsidRPr="007C78DB">
        <w:rPr>
          <w:rFonts w:ascii="Times New Roman" w:hAnsi="Times New Roman"/>
          <w:b/>
          <w:sz w:val="28"/>
          <w:szCs w:val="28"/>
        </w:rPr>
        <w:t>деятельности  Программы</w:t>
      </w:r>
      <w:proofErr w:type="gramEnd"/>
    </w:p>
    <w:p w:rsidR="007C78DB" w:rsidRPr="007D4A93" w:rsidRDefault="007C78DB" w:rsidP="007D4A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1A006C" w:rsidRPr="007D4A93" w:rsidRDefault="007015DC" w:rsidP="007D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1A006C" w:rsidRPr="007D4A93">
        <w:rPr>
          <w:rFonts w:ascii="Times New Roman" w:hAnsi="Times New Roman"/>
          <w:sz w:val="28"/>
          <w:szCs w:val="28"/>
        </w:rPr>
        <w:t xml:space="preserve"> </w:t>
      </w:r>
      <w:r w:rsidR="001A006C" w:rsidRPr="009E7E68">
        <w:rPr>
          <w:rFonts w:ascii="Times New Roman" w:hAnsi="Times New Roman"/>
          <w:b/>
          <w:sz w:val="28"/>
          <w:szCs w:val="28"/>
          <w:u w:val="single"/>
        </w:rPr>
        <w:t>предпосылк</w:t>
      </w:r>
      <w:r w:rsidRPr="009E7E68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 xml:space="preserve"> разработки Программы воспитания: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>приоритетность задач воспитания,</w:t>
      </w:r>
      <w:r w:rsidRPr="009E7E68">
        <w:rPr>
          <w:rFonts w:ascii="Times New Roman" w:hAnsi="Times New Roman"/>
          <w:sz w:val="28"/>
          <w:szCs w:val="28"/>
        </w:rPr>
        <w:t xml:space="preserve"> обозначенных в законодательных документах и формулирующих государственную политику в сфере воспитания и дополнительного образования (Закон РФ «Об образовании», «Национальная доктрина образования в РФ до 2025 года»;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 xml:space="preserve">региональные </w:t>
      </w:r>
      <w:r w:rsidR="009E7E68">
        <w:rPr>
          <w:rFonts w:ascii="Times New Roman" w:hAnsi="Times New Roman"/>
          <w:b/>
          <w:sz w:val="28"/>
          <w:szCs w:val="28"/>
        </w:rPr>
        <w:t>особенности Оренбургского края,</w:t>
      </w:r>
      <w:r w:rsidRPr="009E7E68">
        <w:rPr>
          <w:rFonts w:ascii="Times New Roman" w:hAnsi="Times New Roman"/>
          <w:b/>
          <w:sz w:val="28"/>
          <w:szCs w:val="28"/>
        </w:rPr>
        <w:t xml:space="preserve"> Курманаевского района</w:t>
      </w:r>
      <w:r w:rsidR="009E7E68">
        <w:rPr>
          <w:rFonts w:ascii="Times New Roman" w:hAnsi="Times New Roman"/>
          <w:b/>
          <w:sz w:val="28"/>
          <w:szCs w:val="28"/>
        </w:rPr>
        <w:t xml:space="preserve"> и села</w:t>
      </w:r>
      <w:r w:rsidRPr="009E7E68">
        <w:rPr>
          <w:rFonts w:ascii="Times New Roman" w:hAnsi="Times New Roman"/>
          <w:b/>
          <w:sz w:val="28"/>
          <w:szCs w:val="28"/>
        </w:rPr>
        <w:t>, оптимальные условия для развития современного воспитательного пространства: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t>многонациональный состав населения;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t>аграрная направленность экономики;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t>богатое культурно-историческое и педагогическое наследие;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93">
        <w:rPr>
          <w:rFonts w:ascii="Times New Roman" w:hAnsi="Times New Roman"/>
          <w:sz w:val="28"/>
          <w:szCs w:val="28"/>
        </w:rPr>
        <w:t>традиционная</w:t>
      </w:r>
      <w:proofErr w:type="gramEnd"/>
      <w:r w:rsidRPr="007D4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A93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D4A93">
        <w:rPr>
          <w:rFonts w:ascii="Times New Roman" w:hAnsi="Times New Roman"/>
          <w:sz w:val="28"/>
          <w:szCs w:val="28"/>
        </w:rPr>
        <w:t xml:space="preserve"> образования; 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t>развитие инновационных процессов во всех сферах деятельности;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lastRenderedPageBreak/>
        <w:t>поддержка детства государственными органами власти, гражданскими институтами и общественными организациями;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t>межведомственное взаимодействие в решении задач воспитания подрастающего поколения;</w:t>
      </w:r>
    </w:p>
    <w:p w:rsidR="001A006C" w:rsidRPr="007D4A93" w:rsidRDefault="001A006C" w:rsidP="007D4A93">
      <w:pPr>
        <w:widowControl w:val="0"/>
        <w:numPr>
          <w:ilvl w:val="1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93">
        <w:rPr>
          <w:rFonts w:ascii="Times New Roman" w:hAnsi="Times New Roman"/>
          <w:sz w:val="28"/>
          <w:szCs w:val="28"/>
        </w:rPr>
        <w:t>развитая инфраструктура детской занятости, досуга и оздоровления;</w:t>
      </w:r>
    </w:p>
    <w:p w:rsidR="003E1B6A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1B6A" w:rsidRPr="003E1B6A">
        <w:rPr>
          <w:rFonts w:ascii="Times New Roman" w:hAnsi="Times New Roman"/>
          <w:b/>
          <w:sz w:val="28"/>
          <w:szCs w:val="28"/>
        </w:rPr>
        <w:t>Воспитание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поведению; ориентированной на творчество</w:t>
      </w:r>
      <w:r w:rsidR="003E1B6A">
        <w:rPr>
          <w:rFonts w:ascii="Times New Roman" w:hAnsi="Times New Roman"/>
          <w:b/>
          <w:sz w:val="28"/>
          <w:szCs w:val="28"/>
        </w:rPr>
        <w:t xml:space="preserve"> и </w:t>
      </w:r>
      <w:r w:rsidR="007015DC">
        <w:rPr>
          <w:rFonts w:ascii="Times New Roman" w:hAnsi="Times New Roman"/>
          <w:b/>
          <w:sz w:val="28"/>
          <w:szCs w:val="28"/>
        </w:rPr>
        <w:t>самопознание</w:t>
      </w:r>
      <w:r w:rsidR="003E1B6A">
        <w:rPr>
          <w:rFonts w:ascii="Times New Roman" w:hAnsi="Times New Roman"/>
          <w:b/>
          <w:sz w:val="28"/>
          <w:szCs w:val="28"/>
        </w:rPr>
        <w:t>.</w:t>
      </w:r>
    </w:p>
    <w:p w:rsidR="001A006C" w:rsidRPr="009E7E68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7E6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sz w:val="28"/>
          <w:szCs w:val="28"/>
        </w:rPr>
        <w:t>формирование единого воспи</w:t>
      </w:r>
      <w:r w:rsidR="007015DC" w:rsidRPr="009E7E68">
        <w:rPr>
          <w:rFonts w:ascii="Times New Roman" w:hAnsi="Times New Roman"/>
          <w:sz w:val="28"/>
          <w:szCs w:val="28"/>
        </w:rPr>
        <w:t>тательного пространства</w:t>
      </w:r>
      <w:r w:rsidRPr="009E7E68">
        <w:rPr>
          <w:rFonts w:ascii="Times New Roman" w:hAnsi="Times New Roman"/>
          <w:sz w:val="28"/>
          <w:szCs w:val="28"/>
        </w:rPr>
        <w:t>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sz w:val="28"/>
          <w:szCs w:val="28"/>
        </w:rPr>
        <w:t>развитие форм (направлений) созидательной социально значимой деятельности и включение  школьников в данный процесс;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sz w:val="28"/>
          <w:szCs w:val="28"/>
        </w:rPr>
        <w:t>приобщение к опыту созидательной  деятельности, включение воспитанников в разностороннюю деятельность на благо родного края;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sz w:val="28"/>
          <w:szCs w:val="28"/>
        </w:rPr>
        <w:t>реальное обеспечение прав детей в соответствии с Конвенцией ООН о правах ребенка;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sz w:val="28"/>
          <w:szCs w:val="28"/>
        </w:rPr>
        <w:t xml:space="preserve">содействие семейному воспитанию, улучшению условий жизнедеятельности семей с детьми, расширению просветительской  деятельности по распространению педагогических знаний среди родителей и общественности; 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sz w:val="28"/>
          <w:szCs w:val="28"/>
        </w:rPr>
        <w:t>обеспечение комплексной профилактики негативных явлений в детской среде: безнадзорности, наркомании, алкоголизма, преступности, проституции и т.п.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для человека в современной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экономической ситуации являются здоровье, культура (как общая, так и профессиональная), гуманизм, гражданственность, трудолюбие, нравственность, творческая самореализация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редприимчивость, </w:t>
      </w:r>
      <w:r>
        <w:rPr>
          <w:rFonts w:ascii="Times New Roman" w:hAnsi="Times New Roman"/>
          <w:sz w:val="28"/>
          <w:szCs w:val="28"/>
        </w:rPr>
        <w:lastRenderedPageBreak/>
        <w:t>коммуникативность, законопослушность, социально – значимая деятельность.</w:t>
      </w:r>
    </w:p>
    <w:p w:rsidR="001A006C" w:rsidRPr="009E7E68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7E68">
        <w:rPr>
          <w:rFonts w:ascii="Times New Roman" w:hAnsi="Times New Roman"/>
          <w:b/>
          <w:sz w:val="28"/>
          <w:szCs w:val="28"/>
          <w:u w:val="single"/>
        </w:rPr>
        <w:t xml:space="preserve">Принципы воспитания </w:t>
      </w:r>
    </w:p>
    <w:p w:rsidR="007015DC" w:rsidRPr="007015DC" w:rsidRDefault="007015DC" w:rsidP="007015DC">
      <w:pPr>
        <w:shd w:val="clear" w:color="auto" w:fill="FFFFFF"/>
        <w:spacing w:before="307" w:line="360" w:lineRule="auto"/>
        <w:ind w:left="67" w:firstLine="706"/>
        <w:rPr>
          <w:rFonts w:ascii="Times New Roman" w:hAnsi="Times New Roman"/>
        </w:rPr>
      </w:pPr>
      <w:r w:rsidRPr="007015DC">
        <w:rPr>
          <w:rFonts w:ascii="Times New Roman" w:hAnsi="Times New Roman"/>
          <w:spacing w:val="-2"/>
          <w:sz w:val="28"/>
          <w:szCs w:val="28"/>
        </w:rPr>
        <w:t xml:space="preserve">Основными идеями, которые легли в основу воспитательной системы </w:t>
      </w:r>
      <w:r w:rsidRPr="007015DC">
        <w:rPr>
          <w:rFonts w:ascii="Times New Roman" w:hAnsi="Times New Roman"/>
          <w:sz w:val="28"/>
          <w:szCs w:val="28"/>
        </w:rPr>
        <w:t xml:space="preserve">школы, являются идеи педагогики гуманизма, сотрудничества, общей заботы, формирования единого воспитательного, развивающего </w:t>
      </w:r>
      <w:r w:rsidRPr="007015DC">
        <w:rPr>
          <w:rFonts w:ascii="Times New Roman" w:hAnsi="Times New Roman"/>
          <w:spacing w:val="-1"/>
          <w:sz w:val="28"/>
          <w:szCs w:val="28"/>
        </w:rPr>
        <w:t xml:space="preserve">пространства, идея «школы-семьи». Научным основанием программы стали </w:t>
      </w:r>
      <w:r w:rsidRPr="007015DC">
        <w:rPr>
          <w:rFonts w:ascii="Times New Roman" w:hAnsi="Times New Roman"/>
          <w:sz w:val="28"/>
          <w:szCs w:val="28"/>
        </w:rPr>
        <w:t xml:space="preserve">идеи и педагогические системы В.А.Сухомлинского, К.Д.Ушинского, </w:t>
      </w:r>
      <w:r w:rsidRPr="007015DC">
        <w:rPr>
          <w:rFonts w:ascii="Times New Roman" w:hAnsi="Times New Roman"/>
          <w:spacing w:val="-1"/>
          <w:sz w:val="28"/>
          <w:szCs w:val="28"/>
        </w:rPr>
        <w:t xml:space="preserve">И.П.Иванова, </w:t>
      </w:r>
      <w:proofErr w:type="spellStart"/>
      <w:r w:rsidRPr="007015DC">
        <w:rPr>
          <w:rFonts w:ascii="Times New Roman" w:hAnsi="Times New Roman"/>
          <w:spacing w:val="-1"/>
          <w:sz w:val="28"/>
          <w:szCs w:val="28"/>
        </w:rPr>
        <w:t>В.А.Караковского</w:t>
      </w:r>
      <w:proofErr w:type="spellEnd"/>
      <w:r w:rsidRPr="007015DC">
        <w:rPr>
          <w:rFonts w:ascii="Times New Roman" w:hAnsi="Times New Roman"/>
          <w:spacing w:val="-1"/>
          <w:sz w:val="28"/>
          <w:szCs w:val="28"/>
        </w:rPr>
        <w:t xml:space="preserve">, И.А.Ямбурга, </w:t>
      </w:r>
      <w:proofErr w:type="spellStart"/>
      <w:r w:rsidRPr="007015DC">
        <w:rPr>
          <w:rFonts w:ascii="Times New Roman" w:hAnsi="Times New Roman"/>
          <w:spacing w:val="-1"/>
          <w:sz w:val="28"/>
          <w:szCs w:val="28"/>
        </w:rPr>
        <w:t>Н.Е.Щурковой</w:t>
      </w:r>
      <w:proofErr w:type="spellEnd"/>
      <w:r w:rsidRPr="007015DC">
        <w:rPr>
          <w:rFonts w:ascii="Times New Roman" w:hAnsi="Times New Roman"/>
          <w:spacing w:val="-1"/>
          <w:sz w:val="28"/>
          <w:szCs w:val="28"/>
        </w:rPr>
        <w:t>.</w:t>
      </w:r>
    </w:p>
    <w:p w:rsidR="007015DC" w:rsidRPr="007015DC" w:rsidRDefault="007015DC" w:rsidP="007015DC">
      <w:pPr>
        <w:shd w:val="clear" w:color="auto" w:fill="FFFFFF"/>
        <w:spacing w:before="326" w:line="360" w:lineRule="auto"/>
        <w:ind w:left="778"/>
        <w:rPr>
          <w:rFonts w:ascii="Times New Roman" w:hAnsi="Times New Roman"/>
        </w:rPr>
      </w:pPr>
      <w:r w:rsidRPr="007015DC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Воспитательная система школы строится на принципах:</w:t>
      </w:r>
    </w:p>
    <w:p w:rsidR="007015DC" w:rsidRPr="007015DC" w:rsidRDefault="007015DC" w:rsidP="007015D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proofErr w:type="gramStart"/>
      <w:r w:rsidRPr="007015DC">
        <w:rPr>
          <w:rFonts w:ascii="Times New Roman" w:hAnsi="Times New Roman"/>
          <w:spacing w:val="-1"/>
          <w:sz w:val="28"/>
          <w:szCs w:val="28"/>
        </w:rPr>
        <w:t xml:space="preserve">ориентация на общечеловеческие ценности (человек, добро, красота, </w:t>
      </w:r>
      <w:r w:rsidRPr="007015DC">
        <w:rPr>
          <w:rFonts w:ascii="Times New Roman" w:hAnsi="Times New Roman"/>
          <w:sz w:val="28"/>
          <w:szCs w:val="28"/>
        </w:rPr>
        <w:t>отечество, семья, культура, знания, труд, мир), как основу здоровой жизни;</w:t>
      </w:r>
      <w:proofErr w:type="gramEnd"/>
    </w:p>
    <w:p w:rsidR="007015DC" w:rsidRPr="007015DC" w:rsidRDefault="007015DC" w:rsidP="007015D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360" w:lineRule="auto"/>
        <w:ind w:left="734" w:right="538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2"/>
          <w:sz w:val="28"/>
          <w:szCs w:val="28"/>
        </w:rPr>
        <w:t xml:space="preserve">ориентация на социально-ценностные отношения (способность </w:t>
      </w:r>
      <w:r w:rsidRPr="007015DC">
        <w:rPr>
          <w:rFonts w:ascii="Times New Roman" w:hAnsi="Times New Roman"/>
          <w:sz w:val="28"/>
          <w:szCs w:val="28"/>
        </w:rPr>
        <w:t>обнаружить за событиями, действиями, словами, поступками, предметами человеческие отношения);</w:t>
      </w:r>
    </w:p>
    <w:p w:rsidR="007015DC" w:rsidRPr="007015DC" w:rsidRDefault="007015DC" w:rsidP="007015D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2"/>
          <w:sz w:val="28"/>
          <w:szCs w:val="28"/>
        </w:rPr>
        <w:t xml:space="preserve">субъективности (содействие педагога развитию способности ребенка </w:t>
      </w:r>
      <w:r w:rsidRPr="007015DC">
        <w:rPr>
          <w:rFonts w:ascii="Times New Roman" w:hAnsi="Times New Roman"/>
          <w:sz w:val="28"/>
          <w:szCs w:val="28"/>
        </w:rPr>
        <w:t>быть субъектом собственного поведения, а в итоге и жизни);</w:t>
      </w:r>
    </w:p>
    <w:p w:rsidR="007015DC" w:rsidRPr="007015DC" w:rsidRDefault="007015DC" w:rsidP="007015D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1"/>
          <w:sz w:val="28"/>
          <w:szCs w:val="28"/>
        </w:rPr>
        <w:t xml:space="preserve">принятие ребенка как данности (т.е. признание права ребенка на данное </w:t>
      </w:r>
      <w:r w:rsidRPr="007015DC">
        <w:rPr>
          <w:rFonts w:ascii="Times New Roman" w:hAnsi="Times New Roman"/>
          <w:sz w:val="28"/>
          <w:szCs w:val="28"/>
        </w:rPr>
        <w:t>поведение и производимый им выбор);</w:t>
      </w:r>
    </w:p>
    <w:p w:rsidR="001A006C" w:rsidRPr="007015DC" w:rsidRDefault="001A006C" w:rsidP="007015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z w:val="28"/>
          <w:szCs w:val="28"/>
        </w:rPr>
        <w:t xml:space="preserve"> В качестве </w:t>
      </w:r>
      <w:r w:rsidRPr="007015DC">
        <w:rPr>
          <w:rFonts w:ascii="Times New Roman" w:hAnsi="Times New Roman"/>
          <w:b/>
          <w:sz w:val="28"/>
          <w:szCs w:val="28"/>
        </w:rPr>
        <w:t>принципов</w:t>
      </w:r>
      <w:r w:rsidRPr="007015DC">
        <w:rPr>
          <w:rFonts w:ascii="Times New Roman" w:hAnsi="Times New Roman"/>
          <w:sz w:val="28"/>
          <w:szCs w:val="28"/>
        </w:rPr>
        <w:t>, опре</w:t>
      </w:r>
      <w:r w:rsidR="007015DC">
        <w:rPr>
          <w:rFonts w:ascii="Times New Roman" w:hAnsi="Times New Roman"/>
          <w:sz w:val="28"/>
          <w:szCs w:val="28"/>
        </w:rPr>
        <w:t xml:space="preserve">деляющих </w:t>
      </w:r>
      <w:r w:rsidRPr="007015DC">
        <w:rPr>
          <w:rFonts w:ascii="Times New Roman" w:hAnsi="Times New Roman"/>
          <w:sz w:val="28"/>
          <w:szCs w:val="28"/>
        </w:rPr>
        <w:t xml:space="preserve"> цели, стратегию, содержание, пути и способы воспитания, выступают следующие:</w:t>
      </w:r>
    </w:p>
    <w:p w:rsidR="001A006C" w:rsidRPr="007015DC" w:rsidRDefault="001A006C" w:rsidP="007015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b/>
          <w:sz w:val="28"/>
          <w:szCs w:val="28"/>
        </w:rPr>
        <w:t xml:space="preserve">Принцип системности. </w:t>
      </w:r>
      <w:r w:rsidRPr="007015DC">
        <w:rPr>
          <w:rFonts w:ascii="Times New Roman" w:hAnsi="Times New Roman"/>
          <w:sz w:val="28"/>
          <w:szCs w:val="28"/>
        </w:rPr>
        <w:t xml:space="preserve">Данный принцип требует рассматривать воспитание не только как самостоятельную систему, все элементы которой не просто связаны, а находятся во взаимосвязи, но и как часть другой системы, во многом влияющей на ее функционирование. </w:t>
      </w:r>
    </w:p>
    <w:p w:rsidR="001A006C" w:rsidRPr="007015DC" w:rsidRDefault="001A006C" w:rsidP="007015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z w:val="28"/>
          <w:szCs w:val="28"/>
        </w:rPr>
        <w:lastRenderedPageBreak/>
        <w:t>Этот принцип утверждает, что невозможно взаимодействие только с одним элементом системы - взаимодействие всегда комплексно и оказывает влияние на всю систему.</w:t>
      </w:r>
    </w:p>
    <w:p w:rsidR="001A006C" w:rsidRPr="007015DC" w:rsidRDefault="001A006C" w:rsidP="007015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b/>
          <w:sz w:val="28"/>
          <w:szCs w:val="28"/>
        </w:rPr>
        <w:t>Принцип гуманистической направленности</w:t>
      </w:r>
      <w:r w:rsidRPr="007015DC">
        <w:rPr>
          <w:rFonts w:ascii="Times New Roman" w:hAnsi="Times New Roman"/>
          <w:sz w:val="28"/>
          <w:szCs w:val="28"/>
        </w:rPr>
        <w:t xml:space="preserve"> воспитания предполагает отношение к воспитанникам как к ответственным субъектам собственного развития, а также стратегию взаимодействия, основанную на </w:t>
      </w:r>
      <w:proofErr w:type="gramStart"/>
      <w:r w:rsidRPr="007015DC">
        <w:rPr>
          <w:rFonts w:ascii="Times New Roman" w:hAnsi="Times New Roman"/>
          <w:sz w:val="28"/>
          <w:szCs w:val="28"/>
        </w:rPr>
        <w:t>субъект–субъектных</w:t>
      </w:r>
      <w:proofErr w:type="gramEnd"/>
      <w:r w:rsidRPr="007015DC">
        <w:rPr>
          <w:rFonts w:ascii="Times New Roman" w:hAnsi="Times New Roman"/>
          <w:sz w:val="28"/>
          <w:szCs w:val="28"/>
        </w:rPr>
        <w:t xml:space="preserve"> отношениях. Гуманизация предполагает «очеловечивание» системы образования через реализацию личностно-ориентированного подхода к организации воспитательного процесса и </w:t>
      </w:r>
      <w:proofErr w:type="spellStart"/>
      <w:r w:rsidRPr="007015DC">
        <w:rPr>
          <w:rFonts w:ascii="Times New Roman" w:hAnsi="Times New Roman"/>
          <w:sz w:val="28"/>
          <w:szCs w:val="28"/>
        </w:rPr>
        <w:t>гуманитаризацию</w:t>
      </w:r>
      <w:proofErr w:type="spellEnd"/>
      <w:r w:rsidRPr="007015DC">
        <w:rPr>
          <w:rFonts w:ascii="Times New Roman" w:hAnsi="Times New Roman"/>
          <w:sz w:val="28"/>
          <w:szCs w:val="28"/>
        </w:rPr>
        <w:t xml:space="preserve"> содержания образования. </w:t>
      </w:r>
    </w:p>
    <w:p w:rsidR="001A006C" w:rsidRDefault="001A006C" w:rsidP="007015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7015DC">
        <w:rPr>
          <w:rFonts w:ascii="Times New Roman" w:hAnsi="Times New Roman"/>
          <w:b/>
          <w:sz w:val="28"/>
          <w:szCs w:val="28"/>
        </w:rPr>
        <w:t>природосообразности</w:t>
      </w:r>
      <w:proofErr w:type="spellEnd"/>
      <w:r w:rsidRPr="007015DC">
        <w:rPr>
          <w:rFonts w:ascii="Times New Roman" w:hAnsi="Times New Roman"/>
          <w:sz w:val="28"/>
          <w:szCs w:val="28"/>
        </w:rPr>
        <w:t xml:space="preserve"> воспитания предполагает, что оно основывается на научном понимании взаимосвязи природных и </w:t>
      </w:r>
      <w:proofErr w:type="spellStart"/>
      <w:r w:rsidRPr="007015DC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7015DC">
        <w:rPr>
          <w:rFonts w:ascii="Times New Roman" w:hAnsi="Times New Roman"/>
          <w:sz w:val="28"/>
          <w:szCs w:val="28"/>
        </w:rPr>
        <w:t xml:space="preserve"> процессов; что детей и подростков воспитывают сообразно их полу и возрасту, формируют у них ответственность за развитие с</w:t>
      </w:r>
      <w:r>
        <w:rPr>
          <w:rFonts w:ascii="Times New Roman" w:hAnsi="Times New Roman"/>
          <w:sz w:val="28"/>
          <w:szCs w:val="28"/>
        </w:rPr>
        <w:t>амих себя, за экологические последствия своих действий и поведения.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предполагает, что воспитание основывается на общечеловеческих ценностях, строится в соответствии с ценностями и нормами национальной культуры и региональными традициями, не противоречащими общечеловеческим ценностям.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эффективности</w:t>
      </w:r>
      <w:r>
        <w:rPr>
          <w:rFonts w:ascii="Times New Roman" w:hAnsi="Times New Roman"/>
          <w:sz w:val="28"/>
          <w:szCs w:val="28"/>
        </w:rPr>
        <w:t xml:space="preserve">  социального взаимодействия предполагает осуществление воспитания в системе образования в коллективах различного типа, что позволяет расширить сферу общения, создает условия для конструктивных процессов социокультурного самоопределения, адекватной коммуникации, а в целом формирует навыки социальной адаптации, самореализации.</w:t>
      </w:r>
    </w:p>
    <w:p w:rsidR="007C78DB" w:rsidRDefault="007C78DB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E68" w:rsidRPr="007015DC" w:rsidRDefault="009E7E68" w:rsidP="009E7E68">
      <w:pPr>
        <w:shd w:val="clear" w:color="auto" w:fill="FFFFFF"/>
        <w:spacing w:before="326" w:line="360" w:lineRule="auto"/>
        <w:ind w:left="48" w:firstLine="715"/>
        <w:rPr>
          <w:rFonts w:ascii="Times New Roman" w:hAnsi="Times New Roman"/>
        </w:rPr>
      </w:pPr>
      <w:r w:rsidRPr="007015DC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В качестве основных направлений содержания воспитательной </w:t>
      </w:r>
      <w:r w:rsidRPr="007015DC">
        <w:rPr>
          <w:rFonts w:ascii="Times New Roman" w:hAnsi="Times New Roman"/>
          <w:b/>
          <w:bCs/>
          <w:sz w:val="28"/>
          <w:szCs w:val="28"/>
          <w:u w:val="single"/>
        </w:rPr>
        <w:t>работы определены: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z w:val="28"/>
          <w:szCs w:val="28"/>
        </w:rPr>
        <w:t xml:space="preserve">обеспечение нравственного, духовного, интеллектуального, </w:t>
      </w:r>
      <w:r w:rsidRPr="007015DC">
        <w:rPr>
          <w:rFonts w:ascii="Times New Roman" w:hAnsi="Times New Roman"/>
          <w:spacing w:val="-1"/>
          <w:sz w:val="28"/>
          <w:szCs w:val="28"/>
        </w:rPr>
        <w:lastRenderedPageBreak/>
        <w:t>эстетического, культурного развития и саморазвития личности ребенка;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60" w:lineRule="auto"/>
        <w:ind w:left="734" w:right="1075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2"/>
          <w:sz w:val="28"/>
          <w:szCs w:val="28"/>
        </w:rPr>
        <w:t xml:space="preserve">организация работы по патриотическому, гражданственному </w:t>
      </w:r>
      <w:r w:rsidRPr="007015DC">
        <w:rPr>
          <w:rFonts w:ascii="Times New Roman" w:hAnsi="Times New Roman"/>
          <w:sz w:val="28"/>
          <w:szCs w:val="28"/>
        </w:rPr>
        <w:t>воспитанию;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2"/>
          <w:sz w:val="28"/>
          <w:szCs w:val="28"/>
        </w:rPr>
        <w:t xml:space="preserve">развитие творческих способностей и творческой инициативы детей и </w:t>
      </w:r>
      <w:r w:rsidRPr="007015DC">
        <w:rPr>
          <w:rFonts w:ascii="Times New Roman" w:hAnsi="Times New Roman"/>
          <w:sz w:val="28"/>
          <w:szCs w:val="28"/>
        </w:rPr>
        <w:t>взрослых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 w:after="0" w:line="360" w:lineRule="auto"/>
        <w:ind w:left="379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1"/>
          <w:sz w:val="28"/>
          <w:szCs w:val="28"/>
        </w:rPr>
        <w:t>развитие ученического самоуправления;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360" w:lineRule="auto"/>
        <w:ind w:left="379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1"/>
          <w:sz w:val="28"/>
          <w:szCs w:val="28"/>
        </w:rPr>
        <w:t>развитие коллективной творческой деятельности;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2"/>
          <w:sz w:val="28"/>
          <w:szCs w:val="28"/>
        </w:rPr>
        <w:t xml:space="preserve">организация работы по предупреждению и профилактике асоциального </w:t>
      </w:r>
      <w:r w:rsidRPr="007015DC">
        <w:rPr>
          <w:rFonts w:ascii="Times New Roman" w:hAnsi="Times New Roman"/>
          <w:sz w:val="28"/>
          <w:szCs w:val="28"/>
        </w:rPr>
        <w:t>поведения учащихся;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 w:after="0" w:line="360" w:lineRule="auto"/>
        <w:ind w:left="379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1"/>
          <w:sz w:val="28"/>
          <w:szCs w:val="28"/>
        </w:rPr>
        <w:t>организация работы с одаренными детьми;</w:t>
      </w:r>
    </w:p>
    <w:p w:rsidR="009E7E68" w:rsidRPr="007015DC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4" w:after="0" w:line="360" w:lineRule="auto"/>
        <w:ind w:left="379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z w:val="28"/>
          <w:szCs w:val="28"/>
        </w:rPr>
        <w:t>приобщение учащихся к здоровому образу жизни;</w:t>
      </w:r>
    </w:p>
    <w:p w:rsidR="009E7E68" w:rsidRDefault="009E7E68" w:rsidP="009E7E68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360" w:lineRule="auto"/>
        <w:ind w:left="734" w:hanging="355"/>
        <w:rPr>
          <w:rFonts w:ascii="Times New Roman" w:hAnsi="Times New Roman"/>
          <w:sz w:val="28"/>
          <w:szCs w:val="28"/>
        </w:rPr>
      </w:pPr>
      <w:r w:rsidRPr="007015DC">
        <w:rPr>
          <w:rFonts w:ascii="Times New Roman" w:hAnsi="Times New Roman"/>
          <w:spacing w:val="-1"/>
          <w:sz w:val="28"/>
          <w:szCs w:val="28"/>
        </w:rPr>
        <w:t xml:space="preserve">организация содержательной внеурочной деятельности в соответствии </w:t>
      </w:r>
      <w:r w:rsidRPr="007015DC">
        <w:rPr>
          <w:rFonts w:ascii="Times New Roman" w:hAnsi="Times New Roman"/>
          <w:sz w:val="28"/>
          <w:szCs w:val="28"/>
        </w:rPr>
        <w:t>с интересами учащихся.</w:t>
      </w:r>
    </w:p>
    <w:p w:rsidR="007C78DB" w:rsidRPr="007015DC" w:rsidRDefault="007C78DB" w:rsidP="007C78D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360" w:lineRule="auto"/>
        <w:rPr>
          <w:rFonts w:ascii="Times New Roman" w:hAnsi="Times New Roman"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реализуется через формирование и развитие социально значимых качеств личности по следующим направлениям: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>«Патриотизм  и гражданственность»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любовь к родному дому, к отчему краю, гражданское самосознание, ответственность за собственную судьбу, судьбу своего народа, Родины);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>«Здоровье»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стремление к здоровому образу жизни, осознание здоровья - как одной из главных жизненных ценностей);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caps/>
          <w:sz w:val="28"/>
          <w:szCs w:val="28"/>
        </w:rPr>
        <w:t>«</w:t>
      </w:r>
      <w:r w:rsidRPr="009E7E68">
        <w:rPr>
          <w:rFonts w:ascii="Times New Roman" w:hAnsi="Times New Roman"/>
          <w:b/>
          <w:sz w:val="28"/>
          <w:szCs w:val="28"/>
        </w:rPr>
        <w:t>Саморазвитие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»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становление активной жизненной позиции, формирование потребностей  к самосовершенствованию и саморазвитию, способности адаптироваться в окружающем мире);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>«Нравственность, духовность»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гуманистические отношения к окружающему миру, приобщение к общечеловеческим ценностям, освоение, усвоение, присвоение этих качеств);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>«Интеллектуальность»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познавательные способности, информационный кругозор, потребность применять знания на практике);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lastRenderedPageBreak/>
        <w:t>«Креативность»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творческие начала и личностные качества  воспитанника, эстетический кругозор и художественный вкус);</w:t>
      </w:r>
    </w:p>
    <w:p w:rsidR="001A006C" w:rsidRPr="009E7E68" w:rsidRDefault="001A006C" w:rsidP="009E7E68">
      <w:pPr>
        <w:pStyle w:val="ac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E68">
        <w:rPr>
          <w:rFonts w:ascii="Times New Roman" w:hAnsi="Times New Roman"/>
          <w:b/>
          <w:sz w:val="28"/>
          <w:szCs w:val="28"/>
        </w:rPr>
        <w:t>«Трудолюбие и конкурентоспособность»</w:t>
      </w:r>
      <w:r w:rsidRPr="009E7E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E7E68">
        <w:rPr>
          <w:rFonts w:ascii="Times New Roman" w:hAnsi="Times New Roman"/>
          <w:caps/>
          <w:sz w:val="28"/>
          <w:szCs w:val="28"/>
        </w:rPr>
        <w:t>(</w:t>
      </w:r>
      <w:r w:rsidRPr="009E7E68">
        <w:rPr>
          <w:rFonts w:ascii="Times New Roman" w:hAnsi="Times New Roman"/>
          <w:sz w:val="28"/>
          <w:szCs w:val="28"/>
        </w:rPr>
        <w:t>умение реализовать свои притязания на право занять социально значимое место в обществе).</w:t>
      </w:r>
    </w:p>
    <w:p w:rsidR="001A006C" w:rsidRPr="009E7E68" w:rsidRDefault="001A006C" w:rsidP="008561D3">
      <w:pPr>
        <w:tabs>
          <w:tab w:val="num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9E7E68">
        <w:rPr>
          <w:rFonts w:ascii="Times New Roman" w:hAnsi="Times New Roman"/>
          <w:b/>
          <w:sz w:val="28"/>
          <w:szCs w:val="28"/>
          <w:u w:val="single"/>
        </w:rPr>
        <w:t>Виды деятельности</w:t>
      </w:r>
    </w:p>
    <w:p w:rsidR="001A006C" w:rsidRDefault="001A006C" w:rsidP="008561D3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воспитания  осуществляется в следующих видах деятельности: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540"/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детских творческих объединений и организация их деятельности;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детских инициатив, развитие социального проектирования;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ценностей культуры Оренбуржья;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общественно полезной, трудовой, созидательной деятельности;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исследовательской деятельности воспитанника;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спортивно-оздоровительной деятельности;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детских общественных организаций и объединений;</w:t>
      </w:r>
    </w:p>
    <w:p w:rsidR="001A006C" w:rsidRDefault="001A006C" w:rsidP="008561D3">
      <w:pPr>
        <w:widowControl w:val="0"/>
        <w:numPr>
          <w:ilvl w:val="0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имиджа учреждения дополнительного образования детей. </w:t>
      </w:r>
    </w:p>
    <w:p w:rsidR="008561D3" w:rsidRDefault="008561D3" w:rsidP="008561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78DB" w:rsidRPr="007C78DB" w:rsidRDefault="007C78DB" w:rsidP="007C78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78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78DB">
        <w:rPr>
          <w:rFonts w:ascii="Times New Roman" w:hAnsi="Times New Roman"/>
          <w:b/>
          <w:sz w:val="28"/>
          <w:szCs w:val="28"/>
        </w:rPr>
        <w:t>. Мероприятия по реализации программы и ресурсное обеспечение</w:t>
      </w:r>
    </w:p>
    <w:p w:rsidR="007C78DB" w:rsidRDefault="00306E5C" w:rsidP="007C78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78DB">
        <w:rPr>
          <w:rFonts w:ascii="Times New Roman" w:hAnsi="Times New Roman"/>
          <w:b/>
          <w:sz w:val="28"/>
          <w:szCs w:val="28"/>
        </w:rPr>
        <w:t>П</w:t>
      </w:r>
      <w:r w:rsidR="007C78DB" w:rsidRPr="007C78DB">
        <w:rPr>
          <w:rFonts w:ascii="Times New Roman" w:hAnsi="Times New Roman"/>
          <w:b/>
          <w:sz w:val="28"/>
          <w:szCs w:val="28"/>
        </w:rPr>
        <w:t>рограммы</w:t>
      </w:r>
    </w:p>
    <w:p w:rsidR="00306E5C" w:rsidRDefault="00306E5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A006C" w:rsidRPr="00306E5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306E5C">
        <w:rPr>
          <w:rFonts w:ascii="Times New Roman" w:hAnsi="Times New Roman"/>
          <w:b/>
          <w:caps/>
          <w:sz w:val="28"/>
          <w:szCs w:val="28"/>
          <w:u w:val="single"/>
        </w:rPr>
        <w:t>Здоровье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укрепления здоровья детей и юношества, в настоящее время, как никогда ранее, приобретают особое значение и важность. Актуальность ориентации педагогической деятельности на формирование ЗОЖ сегодня очевидна, так как у школьников отсутствует устойчивая мотивация к сохранению здоровья и имиджа ЗОЖ. </w:t>
      </w:r>
    </w:p>
    <w:p w:rsidR="001A006C" w:rsidRDefault="009E7E68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006C">
        <w:rPr>
          <w:rFonts w:ascii="Times New Roman" w:hAnsi="Times New Roman"/>
          <w:sz w:val="28"/>
          <w:szCs w:val="28"/>
        </w:rPr>
        <w:t xml:space="preserve">аиболее перспективным направлением работы, на наш взгляд, является формирование у человека новой системы  ценностей, где </w:t>
      </w:r>
      <w:r w:rsidR="001A006C">
        <w:rPr>
          <w:rFonts w:ascii="Times New Roman" w:hAnsi="Times New Roman"/>
          <w:sz w:val="28"/>
          <w:szCs w:val="28"/>
        </w:rPr>
        <w:lastRenderedPageBreak/>
        <w:t>собственное здоровье рассматривается как высшая ценность, от которой зависит успешность реализации всех потенциальных возможностей человека.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Планомерная работа по формированию приоритетного отношения к своему здоровью должны начаться в раннем детстве и сопровождать </w:t>
      </w:r>
      <w:proofErr w:type="gramStart"/>
      <w:r>
        <w:rPr>
          <w:rFonts w:ascii="Times New Roman" w:hAnsi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крайней мере до наступления его физиологической социальной зрелости.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задача: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потребности у ребенка быть здоровым.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Формы деятельности</w:t>
      </w:r>
    </w:p>
    <w:p w:rsidR="001A006C" w:rsidRDefault="001A006C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оздоровительные лагеря;</w:t>
      </w:r>
    </w:p>
    <w:p w:rsidR="001A006C" w:rsidRDefault="001A006C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циклы бесед: «Здоров</w:t>
      </w:r>
      <w:r w:rsidR="007C78DB">
        <w:rPr>
          <w:rFonts w:ascii="Times New Roman" w:hAnsi="Times New Roman"/>
          <w:sz w:val="28"/>
          <w:szCs w:val="28"/>
        </w:rPr>
        <w:t>ый образ жизни», «Познай себя»;</w:t>
      </w:r>
    </w:p>
    <w:p w:rsidR="001A006C" w:rsidRDefault="001A006C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</w:t>
      </w:r>
      <w:r w:rsidR="007C78DB">
        <w:rPr>
          <w:rFonts w:ascii="Times New Roman" w:hAnsi="Times New Roman"/>
          <w:sz w:val="28"/>
          <w:szCs w:val="28"/>
        </w:rPr>
        <w:t>вания, эстафеты, подвижные игры;</w:t>
      </w:r>
    </w:p>
    <w:p w:rsidR="001A006C" w:rsidRDefault="007C78DB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забытые народные игры;</w:t>
      </w:r>
    </w:p>
    <w:p w:rsidR="001A006C" w:rsidRDefault="007C78DB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праздники;</w:t>
      </w:r>
    </w:p>
    <w:p w:rsidR="001A006C" w:rsidRDefault="007C78DB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здоровья;</w:t>
      </w:r>
    </w:p>
    <w:p w:rsidR="001A006C" w:rsidRDefault="007C78DB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малые олимпийские игры;</w:t>
      </w:r>
    </w:p>
    <w:p w:rsidR="001A006C" w:rsidRDefault="001A006C" w:rsidP="001A00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акции «Спорт вместо наркотиков», «Мы за здоровый образ жизни».</w:t>
      </w:r>
    </w:p>
    <w:p w:rsidR="007C78DB" w:rsidRDefault="007C78DB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Pr="00306E5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6E5C">
        <w:rPr>
          <w:rFonts w:ascii="Times New Roman" w:hAnsi="Times New Roman"/>
          <w:b/>
          <w:sz w:val="28"/>
          <w:szCs w:val="28"/>
          <w:u w:val="single"/>
        </w:rPr>
        <w:t>Семья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личности ребенка необходим соответствующий микроклимат между педагогами и учащимися, самими учениками, образовательным</w:t>
      </w:r>
      <w:r w:rsidR="009E7E68">
        <w:rPr>
          <w:rFonts w:ascii="Times New Roman" w:hAnsi="Times New Roman"/>
          <w:sz w:val="28"/>
          <w:szCs w:val="28"/>
        </w:rPr>
        <w:t xml:space="preserve"> учреждением с семьей в целом. М</w:t>
      </w:r>
      <w:r>
        <w:rPr>
          <w:rFonts w:ascii="Times New Roman" w:hAnsi="Times New Roman"/>
          <w:sz w:val="28"/>
          <w:szCs w:val="28"/>
        </w:rPr>
        <w:t xml:space="preserve">икроклимат создает среду, в которой поддерживается интерес ребенка к творческой активности, самореализации, личностному росту. 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экономическая нестабильность, социальная дезориентированность населения, озабоченность большинства семей проблемами экономического, а порой и физического выживания негативно сказывается на воспитании детей.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Возрастает опасная социальная тенденция на самоустранение многих родителей от проблем нравственного и личностного развития ребенка. </w:t>
      </w:r>
      <w:r>
        <w:rPr>
          <w:rFonts w:ascii="Times New Roman" w:hAnsi="Times New Roman"/>
          <w:sz w:val="28"/>
          <w:szCs w:val="28"/>
        </w:rPr>
        <w:lastRenderedPageBreak/>
        <w:t>Поэтому содержание воспитания должно быть направлено на укрепление воспитательного потенциала семьи, духовной связи детей и родителей, преодоления отчужденности подрастающего поколения от семьи, от старшего поколения.</w:t>
      </w:r>
    </w:p>
    <w:p w:rsidR="001A006C" w:rsidRPr="008561D3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Основные задачи: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родителей в совместную деятельность для достижения общей цели – счастья детей;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нравственной ценности семьи;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вооружение родителей педагогическими знаниями.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Семейные праздники и фестивали: «Мир дому твоему»,  «День отца». «День бабушек и дедушек», «День моего ребенка», «День взаимного благодарения»;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семейные конкурсы: «Спортивная семья», «Музыкальная семья». «Семейное увлечение», «семья – эрудит»;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 семейных газет, летописей;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ярмарки – распродажи семейных поделок;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читательские конф</w:t>
      </w:r>
      <w:r w:rsidR="007C78DB">
        <w:rPr>
          <w:rFonts w:ascii="Times New Roman" w:hAnsi="Times New Roman"/>
          <w:sz w:val="28"/>
          <w:szCs w:val="28"/>
        </w:rPr>
        <w:t>еренции «Круг семейного чтения»;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семейные клубы;</w:t>
      </w:r>
    </w:p>
    <w:p w:rsidR="001A006C" w:rsidRDefault="007C78DB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006C">
        <w:rPr>
          <w:rFonts w:ascii="Times New Roman" w:hAnsi="Times New Roman"/>
          <w:sz w:val="28"/>
          <w:szCs w:val="28"/>
        </w:rPr>
        <w:t>консультации, круглые столы, дискуссии, психологические практикумы, дни открытых дверей.</w:t>
      </w:r>
    </w:p>
    <w:p w:rsidR="008561D3" w:rsidRDefault="008561D3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06C" w:rsidRPr="00306E5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6E5C">
        <w:rPr>
          <w:rFonts w:ascii="Times New Roman" w:hAnsi="Times New Roman"/>
          <w:b/>
          <w:sz w:val="28"/>
          <w:szCs w:val="28"/>
          <w:u w:val="single"/>
        </w:rPr>
        <w:t>Возрождение Отечества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Юные сельчане должны стать подлинными наследниками духовных традиций своих предков. Важно пробудить в них интерес к родовым корням, к вековым народным, национальным традициям и обычаям.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данному направлению позволит исследователям осознать народное искусство как духовную летопись человечества, позволит зажечь искру таланта, помочь реализовать творческий потенциал, заложенный в каждом. 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данном направлении предполагается  изучение, пропаганда и внедрение в современную жизнь народных традиций, обрядов, обычаев народной педагогики, различных промыслов. 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поисковой работы нацеливает на оказание посильной помощи ветеранам, труженикам тыла, охрану памятников, воински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захоронений, учет исчезнувших сел, пополнения школьных музеев, уголков материалами о войне.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Изучение, восстановление окружающей природы, экологической чистоты, воспитание общей культуры, осознание себя частью природы, гуманистическое отношение к окружающему миру, приобщение (к общечеловеческим ценностям, освоение, усвоение, присвоение этих качеств).</w:t>
      </w:r>
      <w:proofErr w:type="gramEnd"/>
    </w:p>
    <w:p w:rsidR="008561D3" w:rsidRDefault="008561D3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школьных музеев, уголков «Мое село в годы ВО</w:t>
      </w:r>
      <w:r w:rsidR="007C78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», «Народные традиции», «Летопись родной школы» и другие;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народного творчества и промыслов;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фестивали национального художественно – изобразительного, музыкального, театрального, хореографического, поэтического творчества;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походы и экскурсии;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операции: «Муравейник», «Живи, родник!», «Чистая вода», «Милосердие», «Обелиск»;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вахты памяти;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мужества;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культуры;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 любителей истории, экологов, литературоведов;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туристические вечера, экспедиции, день туриста.</w:t>
      </w:r>
    </w:p>
    <w:p w:rsidR="008561D3" w:rsidRDefault="008561D3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06C" w:rsidRPr="00306E5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6E5C">
        <w:rPr>
          <w:rFonts w:ascii="Times New Roman" w:hAnsi="Times New Roman"/>
          <w:b/>
          <w:sz w:val="28"/>
          <w:szCs w:val="28"/>
          <w:u w:val="single"/>
        </w:rPr>
        <w:t>Творчество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развития личности ребенка сложен. Задача педагогов помогать этому процессу. </w:t>
      </w:r>
      <w:proofErr w:type="gramStart"/>
      <w:r>
        <w:rPr>
          <w:rFonts w:ascii="Times New Roman" w:hAnsi="Times New Roman"/>
          <w:sz w:val="28"/>
          <w:szCs w:val="28"/>
        </w:rPr>
        <w:t xml:space="preserve">Знания, которые дают детям, чувства, которые у него </w:t>
      </w:r>
      <w:r>
        <w:rPr>
          <w:rFonts w:ascii="Times New Roman" w:hAnsi="Times New Roman"/>
          <w:sz w:val="28"/>
          <w:szCs w:val="28"/>
        </w:rPr>
        <w:lastRenderedPageBreak/>
        <w:t>воспитываются, стремления которые побуждают, должны служить становлению личности.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Но только творческое сотрудничество педагогов и детей может создать условия для развития личности ребенка и педагога.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Высший уровень самодеятельности – «возвышенная деятельность», созидание, творчество.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 – значимых качеств реализуется по направлениям: саморазвитие, интеллектуальность, креативность.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внешкольника в школе;</w:t>
      </w:r>
    </w:p>
    <w:p w:rsidR="001A006C" w:rsidRDefault="007C78DB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отчеты объединений;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творческих  работ учащихся по различным направлениям;</w:t>
      </w:r>
    </w:p>
    <w:p w:rsidR="001A006C" w:rsidRDefault="007C78DB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часы общения «Мир моих увлечений»;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конкурсы «Ученик года». «Самый классный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клубы любителей поэзии,  истории;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интеллектуальные  игры;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школьные театры;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устный журнал;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вечера занимательной науки;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референдум;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конкурс эрудитов, литературные викторины;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клубы по месту жительства.</w:t>
      </w:r>
    </w:p>
    <w:p w:rsidR="00306E5C" w:rsidRDefault="00306E5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06C" w:rsidRPr="00306E5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6E5C">
        <w:rPr>
          <w:rFonts w:ascii="Times New Roman" w:hAnsi="Times New Roman"/>
          <w:b/>
          <w:sz w:val="28"/>
          <w:szCs w:val="28"/>
          <w:u w:val="single"/>
        </w:rPr>
        <w:t>Труд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этого направления – организация системы трудового воспитания, подготовка хозяина земли, преемника крестьянских трудовых традиций.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Трудолюбие и конкурентоспособность (умение реализовать свои притязания на право занять социально  - значимое место)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Формы: 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производственные бригады;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десанты;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тимуровская работа;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профориентации;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 труда;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 полеводов, садоводов, лесоводов;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профессиональные курсы по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направлению.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51EB" w:rsidRPr="00B651EB" w:rsidRDefault="00B651EB" w:rsidP="00B651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51E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51EB">
        <w:rPr>
          <w:rFonts w:ascii="Times New Roman" w:hAnsi="Times New Roman"/>
          <w:b/>
          <w:sz w:val="28"/>
          <w:szCs w:val="28"/>
        </w:rPr>
        <w:t>. Ожидаемые результаты</w:t>
      </w:r>
    </w:p>
    <w:p w:rsidR="001A006C" w:rsidRDefault="001A006C" w:rsidP="001A0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программы  является: </w:t>
      </w:r>
    </w:p>
    <w:p w:rsidR="001A006C" w:rsidRDefault="001A006C" w:rsidP="001A0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 и проектов, направленных на воспитание жизнеспособной и конкурентоспособной личности, проявляющей себя в созидательной социально значимой деятельности;</w:t>
      </w:r>
    </w:p>
    <w:p w:rsidR="001A006C" w:rsidRDefault="001A006C" w:rsidP="001A0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разработанных программ, проектов в практику учреждений дополнительного образования Оренбургской области;</w:t>
      </w:r>
    </w:p>
    <w:p w:rsidR="001A006C" w:rsidRDefault="001A006C" w:rsidP="001A0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системы подготовки кадров по реализации обозначенных программ, проектов;</w:t>
      </w:r>
    </w:p>
    <w:p w:rsidR="001A006C" w:rsidRDefault="001A006C" w:rsidP="001A0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мониторинга качества образования (воспитания, развития) жизнестойкой, конкурентоспособной личности.</w:t>
      </w:r>
    </w:p>
    <w:p w:rsidR="00306E5C" w:rsidRDefault="00306E5C" w:rsidP="00B651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6E5C" w:rsidRDefault="00306E5C" w:rsidP="00B651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51EB" w:rsidRDefault="00B651EB" w:rsidP="00B651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51E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51EB">
        <w:rPr>
          <w:rFonts w:ascii="Times New Roman" w:hAnsi="Times New Roman"/>
          <w:b/>
          <w:sz w:val="28"/>
          <w:szCs w:val="28"/>
        </w:rPr>
        <w:t xml:space="preserve">. Мероприятия по реализации Программы, </w:t>
      </w:r>
    </w:p>
    <w:p w:rsidR="00B651EB" w:rsidRDefault="00B651EB" w:rsidP="00B651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51EB">
        <w:rPr>
          <w:rFonts w:ascii="Times New Roman" w:hAnsi="Times New Roman"/>
          <w:b/>
          <w:sz w:val="28"/>
          <w:szCs w:val="28"/>
        </w:rPr>
        <w:t>финансовое обеспечение.</w:t>
      </w:r>
    </w:p>
    <w:p w:rsidR="00B651EB" w:rsidRDefault="00B651EB" w:rsidP="001A00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06C" w:rsidRDefault="001A006C" w:rsidP="001A00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воспитания и дополнительного образования 2010-2014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997"/>
        <w:gridCol w:w="997"/>
        <w:gridCol w:w="997"/>
        <w:gridCol w:w="997"/>
        <w:gridCol w:w="997"/>
        <w:gridCol w:w="997"/>
        <w:gridCol w:w="626"/>
      </w:tblGrid>
      <w:tr w:rsidR="001A006C" w:rsidTr="00A56A7F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B651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A006C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A006C" w:rsidTr="00A56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6C" w:rsidRDefault="001A0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 – технической базы для организации воспитательной деятельности</w:t>
            </w:r>
          </w:p>
        </w:tc>
      </w:tr>
      <w:tr w:rsidR="001A006C" w:rsidTr="00A56A7F">
        <w:trPr>
          <w:trHeight w:val="179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Создание условий для занятий по интересам в образовательных  учреждениях, включая оснащение ОУ: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оборудованием для организации технического творчества учащихся:</w:t>
            </w:r>
          </w:p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туристическим  снаряжением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музыкальной аппаратурой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спортивным инвентарем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Оборудование музея</w:t>
            </w:r>
            <w:r w:rsidR="001A006C">
              <w:rPr>
                <w:rFonts w:ascii="Times New Roman" w:hAnsi="Times New Roman"/>
                <w:sz w:val="24"/>
                <w:szCs w:val="24"/>
              </w:rPr>
              <w:t xml:space="preserve"> ОУ: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научно – методического и программного обеспечение развития воспитания в системе образования, внедрение современных форм и методов воспитательной деятельности</w:t>
            </w: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конкурсов: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Инновационных программ дополнительного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методических материалов по проблемам воспитания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Создание и обновление банка программ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Создание видеотеки инновационных форм воспитательной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Изучение, обобщение и внедрение передового опыта в деятельность ОУ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мониторинга организации воспитания в районе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</w:t>
            </w:r>
            <w:r w:rsidR="001A006C">
              <w:rPr>
                <w:rFonts w:ascii="Times New Roman" w:hAnsi="Times New Roman"/>
                <w:sz w:val="24"/>
                <w:szCs w:val="24"/>
              </w:rPr>
              <w:t>роведение конкурса на лучшую организацию летнего отдыха, оздоровления и занятости детей и подростков.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педагогов</w:t>
            </w: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Курсы повышения квалификации: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заместителей директоров по воспитательной работе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A56A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педагогов дополнительного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конкурсов профессионального мастерства: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Сердце отдаю детям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06C" w:rsidTr="00A56A7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Вожатый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A7F" w:rsidRDefault="00A56A7F" w:rsidP="00A56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6E5C" w:rsidRDefault="00306E5C" w:rsidP="00A56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6A7F" w:rsidRDefault="00A56A7F" w:rsidP="00A56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006C" w:rsidRDefault="00A56A7F" w:rsidP="00A56A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6A7F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56A7F">
        <w:rPr>
          <w:rFonts w:ascii="Times New Roman" w:hAnsi="Times New Roman"/>
          <w:b/>
          <w:sz w:val="28"/>
          <w:szCs w:val="28"/>
        </w:rPr>
        <w:t>. Мониторинг и оценка эффективности реализации Программы</w:t>
      </w:r>
    </w:p>
    <w:p w:rsidR="001A006C" w:rsidRDefault="001A006C" w:rsidP="00A56A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6A7F">
        <w:rPr>
          <w:rFonts w:ascii="Times New Roman" w:hAnsi="Times New Roman"/>
          <w:sz w:val="28"/>
          <w:szCs w:val="28"/>
        </w:rPr>
        <w:t>В качестве тенденций развития мониторинга воспитания представляется возможным выделить следующие:</w:t>
      </w:r>
      <w:r w:rsidRPr="00A56A7F">
        <w:rPr>
          <w:rFonts w:ascii="Times New Roman" w:hAnsi="Times New Roman"/>
          <w:sz w:val="28"/>
          <w:szCs w:val="28"/>
        </w:rPr>
        <w:br/>
        <w:t>- утверждение мониторинга  и оценки воспитания как постоянно функционирующей процедуры отслеживания состояния дел в этой важнейшей сфере социализации человека  на уровне всех социальных институтов;</w:t>
      </w:r>
      <w:r w:rsidRPr="00A56A7F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A56A7F">
        <w:rPr>
          <w:rFonts w:ascii="Times New Roman" w:hAnsi="Times New Roman"/>
          <w:sz w:val="28"/>
          <w:szCs w:val="28"/>
        </w:rPr>
        <w:t>упор в мониторинге на объективные количественные показатели воспитания и развития человека, условия для обучения, самосовершенствования, поддержания здоровья, защиты прав, имеющие своими исходными предпосылками международные и государственные требования, закрепленные в нормативных документах, а именно в "Конвенции ООН о правах ребенка", приказе Министерства образования и науки об аккредитации и аттестации ОУ и др..</w:t>
      </w:r>
      <w:r w:rsidRPr="00A56A7F">
        <w:rPr>
          <w:rFonts w:ascii="Times New Roman" w:hAnsi="Times New Roman"/>
          <w:sz w:val="28"/>
          <w:szCs w:val="28"/>
        </w:rPr>
        <w:br/>
        <w:t xml:space="preserve">              В ходе реализации муниципальной программы ожидается  создание и поддержка</w:t>
      </w:r>
      <w:proofErr w:type="gramEnd"/>
      <w:r w:rsidRPr="00A56A7F">
        <w:rPr>
          <w:rFonts w:ascii="Times New Roman" w:hAnsi="Times New Roman"/>
          <w:sz w:val="28"/>
          <w:szCs w:val="28"/>
        </w:rPr>
        <w:t xml:space="preserve"> условий для формирования личностных структур, обеспечивающих высокий уровень развития личностного потенциала и его реализации в будущем. </w:t>
      </w:r>
    </w:p>
    <w:p w:rsidR="00A56A7F" w:rsidRDefault="00A56A7F" w:rsidP="00A56A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561D3" w:rsidRDefault="008561D3" w:rsidP="008561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Мониторинг и оценка эффективности реализации Программы</w:t>
      </w:r>
    </w:p>
    <w:p w:rsidR="00A56A7F" w:rsidRPr="00A56A7F" w:rsidRDefault="00A56A7F" w:rsidP="00A56A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49"/>
        <w:gridCol w:w="2188"/>
      </w:tblGrid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8561D3" w:rsidRDefault="008561D3" w:rsidP="008561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8561D3" w:rsidRDefault="008561D3" w:rsidP="008561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D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  <w:p w:rsidR="008561D3" w:rsidRPr="008561D3" w:rsidRDefault="008561D3" w:rsidP="008561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D3">
              <w:rPr>
                <w:rFonts w:ascii="Times New Roman" w:hAnsi="Times New Roman"/>
                <w:b/>
                <w:sz w:val="28"/>
                <w:szCs w:val="28"/>
              </w:rPr>
              <w:t>эффективности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8561D3" w:rsidRDefault="008561D3" w:rsidP="008561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D3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56A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правонарушений, преступлений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6A7F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6A7F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56A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E05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% вовлечения школьников в систему дополнительного образования с целью обеспечения самореализации личности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56A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E05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Результативность участия в массовых мероприятиях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56A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Эффективность использования материально-</w:t>
            </w:r>
            <w:r w:rsidRPr="00A56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технической базы для внеучебной работы с </w:t>
            </w:r>
            <w:proofErr w:type="gramStart"/>
            <w:r w:rsidRPr="00A56A7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A56A7F">
              <w:rPr>
                <w:rFonts w:ascii="Times New Roman" w:hAnsi="Times New Roman"/>
                <w:sz w:val="28"/>
                <w:szCs w:val="28"/>
              </w:rPr>
              <w:t xml:space="preserve"> (актовые залы, репетиционные помещения, спортивные и тренажерные залы, помещения для клубов, студий, кружков и т.д.);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56A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Использование современных технологий  в воспитательном процессе, обобщение и распространение передового педагогического опыта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6A7F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6A7F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56A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D3" w:rsidRPr="00A56A7F" w:rsidRDefault="008561D3" w:rsidP="00AE05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участия семей в воспитательном процессе, развития родительских общественных объединений, привлечение родителей к участию в управлении школой.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A7F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56A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здоровья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Pr="00A56A7F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56A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E05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8561D3" w:rsidRPr="00A56A7F" w:rsidTr="00856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56A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E05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3" w:rsidRDefault="008561D3" w:rsidP="00AE05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06C" w:rsidRPr="00A56A7F" w:rsidRDefault="001A006C" w:rsidP="00A56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751E" w:rsidRPr="00A56A7F" w:rsidRDefault="002C751E" w:rsidP="00A56A7F">
      <w:pPr>
        <w:spacing w:line="360" w:lineRule="auto"/>
        <w:rPr>
          <w:sz w:val="28"/>
          <w:szCs w:val="28"/>
        </w:rPr>
      </w:pPr>
    </w:p>
    <w:sectPr w:rsidR="002C751E" w:rsidRPr="00A56A7F" w:rsidSect="00FE73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1E" w:rsidRDefault="002C751E" w:rsidP="002C751E">
      <w:pPr>
        <w:spacing w:after="0" w:line="240" w:lineRule="auto"/>
      </w:pPr>
      <w:r>
        <w:separator/>
      </w:r>
    </w:p>
  </w:endnote>
  <w:endnote w:type="continuationSeparator" w:id="1">
    <w:p w:rsidR="002C751E" w:rsidRDefault="002C751E" w:rsidP="002C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2C751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751E" w:rsidRDefault="002C751E">
          <w:pPr>
            <w:pStyle w:val="af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751E" w:rsidRDefault="002C751E">
          <w:pPr>
            <w:pStyle w:val="a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6D137A" w:rsidRPr="006D137A">
              <w:rPr>
                <w:rFonts w:asciiTheme="majorHAnsi" w:hAnsiTheme="majorHAnsi"/>
                <w:b/>
                <w:noProof/>
              </w:rPr>
              <w:t>16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751E" w:rsidRDefault="002C751E">
          <w:pPr>
            <w:pStyle w:val="af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751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751E" w:rsidRDefault="002C751E">
          <w:pPr>
            <w:pStyle w:val="af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751E" w:rsidRDefault="002C751E">
          <w:pPr>
            <w:pStyle w:val="af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751E" w:rsidRDefault="002C751E">
          <w:pPr>
            <w:pStyle w:val="af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751E" w:rsidRDefault="002C751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1E" w:rsidRDefault="002C751E" w:rsidP="002C751E">
      <w:pPr>
        <w:spacing w:after="0" w:line="240" w:lineRule="auto"/>
      </w:pPr>
      <w:r>
        <w:separator/>
      </w:r>
    </w:p>
  </w:footnote>
  <w:footnote w:type="continuationSeparator" w:id="1">
    <w:p w:rsidR="002C751E" w:rsidRDefault="002C751E" w:rsidP="002C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FFFFFFFE"/>
    <w:multiLevelType w:val="singleLevel"/>
    <w:tmpl w:val="991418E2"/>
    <w:lvl w:ilvl="0">
      <w:numFmt w:val="bullet"/>
      <w:lvlText w:val="*"/>
      <w:lvlJc w:val="left"/>
    </w:lvl>
  </w:abstractNum>
  <w:abstractNum w:abstractNumId="1">
    <w:nsid w:val="2AB103B6"/>
    <w:multiLevelType w:val="hybridMultilevel"/>
    <w:tmpl w:val="EE5AB5A0"/>
    <w:lvl w:ilvl="0" w:tplc="D820C54C">
      <w:numFmt w:val="bullet"/>
      <w:lvlText w:val=""/>
      <w:lvlJc w:val="left"/>
      <w:pPr>
        <w:tabs>
          <w:tab w:val="num" w:pos="1793"/>
        </w:tabs>
        <w:ind w:left="1793" w:hanging="375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D6F36"/>
    <w:multiLevelType w:val="hybridMultilevel"/>
    <w:tmpl w:val="DA9E7CF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A7886"/>
    <w:multiLevelType w:val="hybridMultilevel"/>
    <w:tmpl w:val="92F8A2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7782B"/>
    <w:multiLevelType w:val="hybridMultilevel"/>
    <w:tmpl w:val="B66C0200"/>
    <w:lvl w:ilvl="0" w:tplc="1B9A4648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D581B"/>
    <w:multiLevelType w:val="hybridMultilevel"/>
    <w:tmpl w:val="998C25AA"/>
    <w:lvl w:ilvl="0" w:tplc="4E28E04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A7F9D"/>
    <w:multiLevelType w:val="hybridMultilevel"/>
    <w:tmpl w:val="1F72D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D56FB"/>
    <w:multiLevelType w:val="hybridMultilevel"/>
    <w:tmpl w:val="079069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760B18"/>
    <w:multiLevelType w:val="hybridMultilevel"/>
    <w:tmpl w:val="7A56D63E"/>
    <w:lvl w:ilvl="0" w:tplc="D820C54C">
      <w:numFmt w:val="bullet"/>
      <w:lvlText w:val=""/>
      <w:lvlJc w:val="left"/>
      <w:pPr>
        <w:tabs>
          <w:tab w:val="num" w:pos="1599"/>
        </w:tabs>
        <w:ind w:left="1599" w:hanging="375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06C"/>
    <w:rsid w:val="00057636"/>
    <w:rsid w:val="001A006C"/>
    <w:rsid w:val="00247AB1"/>
    <w:rsid w:val="002C751E"/>
    <w:rsid w:val="00306E5C"/>
    <w:rsid w:val="00354E4D"/>
    <w:rsid w:val="00385EC1"/>
    <w:rsid w:val="003E1B6A"/>
    <w:rsid w:val="004D1D2D"/>
    <w:rsid w:val="005E4A56"/>
    <w:rsid w:val="00691AFB"/>
    <w:rsid w:val="006B6476"/>
    <w:rsid w:val="006D137A"/>
    <w:rsid w:val="007015DC"/>
    <w:rsid w:val="007C78DB"/>
    <w:rsid w:val="007D4A93"/>
    <w:rsid w:val="0084388B"/>
    <w:rsid w:val="008561D3"/>
    <w:rsid w:val="008D71F3"/>
    <w:rsid w:val="009C5DA6"/>
    <w:rsid w:val="009E7E68"/>
    <w:rsid w:val="00A34320"/>
    <w:rsid w:val="00A56A7F"/>
    <w:rsid w:val="00B651EB"/>
    <w:rsid w:val="00E06308"/>
    <w:rsid w:val="00E910B2"/>
    <w:rsid w:val="00EF465F"/>
    <w:rsid w:val="00FC384C"/>
    <w:rsid w:val="00FE61F3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6C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1D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D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D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D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D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D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D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D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D1D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1D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1D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D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D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1D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1D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1D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1D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D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1D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1D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1D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1D2D"/>
    <w:rPr>
      <w:b/>
      <w:bCs/>
      <w:spacing w:val="0"/>
    </w:rPr>
  </w:style>
  <w:style w:type="character" w:styleId="a9">
    <w:name w:val="Emphasis"/>
    <w:uiPriority w:val="20"/>
    <w:qFormat/>
    <w:rsid w:val="004D1D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D1D2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1D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D2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1D2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D1D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D1D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D1D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D1D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D1D2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D1D2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D1D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D1D2D"/>
    <w:pPr>
      <w:outlineLvl w:val="9"/>
    </w:pPr>
  </w:style>
  <w:style w:type="paragraph" w:styleId="af5">
    <w:name w:val="Body Text Indent"/>
    <w:basedOn w:val="a"/>
    <w:link w:val="af6"/>
    <w:unhideWhenUsed/>
    <w:rsid w:val="001A006C"/>
    <w:pPr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1A00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2C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751E"/>
    <w:rPr>
      <w:rFonts w:ascii="Calibri" w:eastAsia="Times New Roman" w:hAnsi="Calibri" w:cs="Times New Roman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2C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751E"/>
    <w:rPr>
      <w:rFonts w:ascii="Calibri" w:eastAsia="Times New Roman" w:hAnsi="Calibri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2C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751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2C751E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9DD0-A6A3-4D67-9F2A-FD8B699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2010-08-13T04:57:00Z</dcterms:created>
  <dcterms:modified xsi:type="dcterms:W3CDTF">2010-09-27T04:22:00Z</dcterms:modified>
</cp:coreProperties>
</file>