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3D" w:rsidRDefault="00947B3D" w:rsidP="00947B3D">
      <w:pPr>
        <w:pStyle w:val="a3"/>
        <w:jc w:val="right"/>
      </w:pPr>
    </w:p>
    <w:p w:rsidR="00947B3D" w:rsidRDefault="00947B3D" w:rsidP="00947B3D">
      <w:pPr>
        <w:pStyle w:val="a3"/>
        <w:jc w:val="center"/>
        <w:rPr>
          <w:b/>
        </w:rPr>
      </w:pPr>
      <w:r>
        <w:rPr>
          <w:b/>
        </w:rPr>
        <w:t xml:space="preserve">Положение о факультативных занятиях </w:t>
      </w:r>
    </w:p>
    <w:p w:rsidR="00947B3D" w:rsidRDefault="00947B3D" w:rsidP="00947B3D">
      <w:pPr>
        <w:pStyle w:val="a3"/>
        <w:jc w:val="center"/>
        <w:rPr>
          <w:b/>
        </w:rPr>
      </w:pPr>
      <w:r>
        <w:rPr>
          <w:b/>
        </w:rPr>
        <w:t>в МОУ «</w:t>
      </w:r>
      <w:proofErr w:type="spellStart"/>
      <w:r>
        <w:rPr>
          <w:b/>
        </w:rPr>
        <w:t>Ефимовская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947B3D" w:rsidRDefault="00947B3D" w:rsidP="00947B3D">
      <w:pPr>
        <w:pStyle w:val="a3"/>
        <w:jc w:val="center"/>
      </w:pPr>
    </w:p>
    <w:p w:rsidR="00947B3D" w:rsidRDefault="00947B3D" w:rsidP="00947B3D">
      <w:pPr>
        <w:pStyle w:val="a3"/>
        <w:ind w:firstLine="536"/>
      </w:pPr>
      <w:r>
        <w:t>1. Факультативные занятия как форма образовательного процесса в общеобразовательном учреждении организуется в соответствии с приказом Министерства образования Российской Федерации от 09.03.2004г. № 1312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образования».</w:t>
      </w:r>
    </w:p>
    <w:p w:rsidR="00947B3D" w:rsidRDefault="00947B3D" w:rsidP="00947B3D">
      <w:pPr>
        <w:pStyle w:val="a3"/>
        <w:ind w:firstLine="536"/>
      </w:pPr>
      <w:r>
        <w:t>2. Факультативные занятия имеют целью углубление и расширение общеобразовательных знаний, образовательных компонентов инвариантной части, а также создание условий для наиболее полного удовлетворения индивидуальных запросов учащихся,  совершенствования их умений и навыков.</w:t>
      </w:r>
    </w:p>
    <w:p w:rsidR="00947B3D" w:rsidRDefault="00947B3D" w:rsidP="00947B3D">
      <w:pPr>
        <w:pStyle w:val="a3"/>
        <w:ind w:firstLine="536"/>
      </w:pPr>
      <w:r>
        <w:t>3. Факультативные занятия не являются обязательными и организуются по тем предметам, которые выбрали учащиеся из предложенного перечня. При введении факультативных занятий следует учитывать наличие программ, учебных пособий, преемственность между классами и ступенями обучения.</w:t>
      </w:r>
    </w:p>
    <w:p w:rsidR="00947B3D" w:rsidRDefault="00947B3D" w:rsidP="00947B3D">
      <w:pPr>
        <w:pStyle w:val="a3"/>
        <w:ind w:firstLine="536"/>
      </w:pPr>
      <w:r>
        <w:t>4. Каждый факультативный курс может быть рассчитан не менее чем на 34 часа (1 час в неделю в течение года или 2 часа в неделю в полугодие).</w:t>
      </w:r>
    </w:p>
    <w:p w:rsidR="00947B3D" w:rsidRDefault="00947B3D" w:rsidP="00947B3D">
      <w:pPr>
        <w:pStyle w:val="a3"/>
        <w:ind w:firstLine="536"/>
      </w:pPr>
      <w:r>
        <w:t>5. Часы, выделяемые на факультативные занятия, входят в максимальный объем учебной нагрузки учащегося.</w:t>
      </w:r>
    </w:p>
    <w:p w:rsidR="00947B3D" w:rsidRDefault="00947B3D" w:rsidP="00947B3D">
      <w:pPr>
        <w:pStyle w:val="a3"/>
        <w:ind w:firstLine="536"/>
      </w:pPr>
      <w:r>
        <w:t>6. В группы для проведения факультативных занятий зачисляются учащиеся с 1 по 11 класс на принципах добровольности до 10 сентября.</w:t>
      </w:r>
    </w:p>
    <w:p w:rsidR="00947B3D" w:rsidRDefault="00947B3D" w:rsidP="00947B3D">
      <w:pPr>
        <w:pStyle w:val="a3"/>
        <w:ind w:firstLine="536"/>
      </w:pPr>
      <w:r>
        <w:t>7. Группы для проведения факультативных занятий, как правило, комплектуются из одного или параллельных классов и являются группами постоянного состава. Факультативные занятия, не связанные с образовательными компонентами инвариантной части, могут проводиться с учащимися различных классов.</w:t>
      </w:r>
    </w:p>
    <w:p w:rsidR="00947B3D" w:rsidRDefault="00947B3D" w:rsidP="00947B3D">
      <w:pPr>
        <w:pStyle w:val="a3"/>
        <w:ind w:firstLine="536"/>
      </w:pPr>
      <w:r>
        <w:t>8. Во всех случаях число групп для факультативных занятий определяется в пределах общего количества часов на эти занятия, устанавливаемых в школе на основе действующего учебного плана.</w:t>
      </w:r>
    </w:p>
    <w:p w:rsidR="00947B3D" w:rsidRDefault="00947B3D" w:rsidP="00947B3D">
      <w:pPr>
        <w:pStyle w:val="a3"/>
        <w:ind w:firstLine="536"/>
      </w:pPr>
      <w:r>
        <w:t>9. Факультативные занятия должны предусматриваться специальным расписанием. Факультативные занятия следует планировать в дни с наименьшим количеством обязательных уроков.</w:t>
      </w:r>
    </w:p>
    <w:p w:rsidR="00947B3D" w:rsidRDefault="00947B3D" w:rsidP="00947B3D">
      <w:pPr>
        <w:pStyle w:val="a3"/>
        <w:ind w:firstLine="536"/>
      </w:pPr>
      <w:r>
        <w:t>Между началом факультативных и последним уроком обязательных занятий устраивается перерыв продолжительностью в 45 минут.</w:t>
      </w:r>
    </w:p>
    <w:p w:rsidR="00947B3D" w:rsidRDefault="00947B3D" w:rsidP="00947B3D">
      <w:pPr>
        <w:pStyle w:val="a3"/>
        <w:ind w:firstLine="536"/>
      </w:pPr>
      <w:r>
        <w:t>10. При проведении факультативных занятий используются различные формы и методы обучения и виды учебной работы учащихся, в том числе лекции, семинары, практикумы, лабораторные занятия, экскурсии, рефераты, доклады и др.</w:t>
      </w:r>
    </w:p>
    <w:p w:rsidR="00947B3D" w:rsidRDefault="00947B3D" w:rsidP="00947B3D">
      <w:pPr>
        <w:pStyle w:val="a3"/>
        <w:ind w:firstLine="536"/>
      </w:pPr>
      <w:r>
        <w:t xml:space="preserve">11. Учащимся, освоившим программу факультативных занятий, в аттестате об основном образовании, в аттестате о среднем (полном) общем </w:t>
      </w:r>
      <w:r>
        <w:lastRenderedPageBreak/>
        <w:t>образовании в соответствующей графе указывается название изученного курса без выставления оценки.</w:t>
      </w:r>
    </w:p>
    <w:p w:rsidR="00947B3D" w:rsidRDefault="00947B3D" w:rsidP="00947B3D">
      <w:pPr>
        <w:pStyle w:val="a3"/>
        <w:ind w:firstLine="536"/>
      </w:pPr>
      <w:r>
        <w:t>12. Факультативные занятия ведут учителя, преподаватели вузов, специалисты, имеющие соответствующую подготовку.</w:t>
      </w:r>
    </w:p>
    <w:p w:rsidR="00947B3D" w:rsidRDefault="00947B3D" w:rsidP="00947B3D">
      <w:pPr>
        <w:pStyle w:val="a3"/>
        <w:ind w:firstLine="536"/>
      </w:pPr>
      <w:r>
        <w:t>13. Оплата преподавателей факультативных занятий производится в соответствии с тарификацией, утвержденной образовательным учреждением по согласованию с муниципальным органом управления образованием.</w:t>
      </w:r>
    </w:p>
    <w:p w:rsidR="00947B3D" w:rsidRDefault="00947B3D" w:rsidP="00947B3D">
      <w:pPr>
        <w:pStyle w:val="a3"/>
        <w:ind w:firstLine="536"/>
      </w:pPr>
      <w:r>
        <w:t>14. Перечень факультативных занятий на каждый год обсуждается и утверждается педагогическим советом исходя из пожеланий учащихся, родителей (законных представителей) и наличия реальных возможностей, преемственности в обучении.</w:t>
      </w:r>
    </w:p>
    <w:p w:rsidR="00947B3D" w:rsidRDefault="00947B3D" w:rsidP="00947B3D">
      <w:pPr>
        <w:pStyle w:val="a3"/>
        <w:ind w:firstLine="536"/>
      </w:pPr>
      <w:r>
        <w:t>15. Наполняемость групп определяется администрацией общеобразовательного учреждения в зависимости от специфики факультативов.</w:t>
      </w:r>
    </w:p>
    <w:p w:rsidR="00947B3D" w:rsidRDefault="00947B3D" w:rsidP="00947B3D">
      <w:pPr>
        <w:pStyle w:val="a3"/>
        <w:ind w:firstLine="536"/>
      </w:pPr>
      <w:r>
        <w:t xml:space="preserve">16. В тех случаях, когда </w:t>
      </w:r>
      <w:proofErr w:type="gramStart"/>
      <w:r>
        <w:t>на те</w:t>
      </w:r>
      <w:proofErr w:type="gramEnd"/>
      <w:r>
        <w:t xml:space="preserve"> или иные факультативные занятия число желающих учащихся превышает возможности набора, преимущество отдается тем учащимся, которые в изучении данного и смежного с ним предметов проявили большее прилежание и заинтересованность.</w:t>
      </w:r>
    </w:p>
    <w:p w:rsidR="00947B3D" w:rsidRDefault="00947B3D" w:rsidP="00947B3D">
      <w:pPr>
        <w:pStyle w:val="a3"/>
        <w:ind w:firstLine="536"/>
      </w:pPr>
      <w:r>
        <w:t>17. При комплектовании групп для изучения факультативных курсов не допускается проведение отборочных испытаний и проверок.</w:t>
      </w:r>
    </w:p>
    <w:p w:rsidR="00947B3D" w:rsidRDefault="00947B3D" w:rsidP="00947B3D">
      <w:pPr>
        <w:pStyle w:val="a3"/>
        <w:ind w:firstLine="536"/>
      </w:pPr>
      <w:r>
        <w:t>18. Зачисление учащихся в группы для проведения факультативных занятий производится учителем, ведущим занятие, и утверждается приказом директора школы не позднее 10 сентября.</w:t>
      </w:r>
    </w:p>
    <w:p w:rsidR="00947B3D" w:rsidRDefault="00947B3D" w:rsidP="00947B3D">
      <w:pPr>
        <w:pStyle w:val="a3"/>
        <w:ind w:firstLine="536"/>
      </w:pPr>
      <w:r>
        <w:t xml:space="preserve">19. Руководство и </w:t>
      </w:r>
      <w:proofErr w:type="gramStart"/>
      <w:r>
        <w:t>контроль за</w:t>
      </w:r>
      <w:proofErr w:type="gramEnd"/>
      <w:r>
        <w:t xml:space="preserve"> организацией и содержанием факультативных занятий осуществляют директор школы и заместители по учебной работе.</w:t>
      </w:r>
    </w:p>
    <w:p w:rsidR="00947B3D" w:rsidRDefault="00947B3D" w:rsidP="00947B3D">
      <w:pPr>
        <w:pStyle w:val="a3"/>
        <w:ind w:firstLine="536"/>
      </w:pPr>
      <w:r>
        <w:t>20. Учителем ведется отдельный журнал учета посещаемости и тематики факультативных занятий.</w:t>
      </w: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  <w:jc w:val="right"/>
      </w:pPr>
    </w:p>
    <w:p w:rsidR="00947B3D" w:rsidRDefault="00947B3D" w:rsidP="00947B3D">
      <w:pPr>
        <w:pStyle w:val="a3"/>
        <w:ind w:firstLine="536"/>
        <w:jc w:val="right"/>
      </w:pPr>
    </w:p>
    <w:p w:rsidR="00947B3D" w:rsidRDefault="00947B3D" w:rsidP="00947B3D">
      <w:pPr>
        <w:pStyle w:val="a3"/>
        <w:jc w:val="center"/>
        <w:rPr>
          <w:b/>
        </w:rPr>
      </w:pPr>
      <w:r>
        <w:rPr>
          <w:b/>
        </w:rPr>
        <w:lastRenderedPageBreak/>
        <w:t xml:space="preserve">Положение о групповых занятиях </w:t>
      </w:r>
    </w:p>
    <w:p w:rsidR="00947B3D" w:rsidRDefault="00947B3D" w:rsidP="00947B3D">
      <w:pPr>
        <w:pStyle w:val="a3"/>
        <w:jc w:val="center"/>
        <w:rPr>
          <w:b/>
        </w:rPr>
      </w:pPr>
      <w:r>
        <w:rPr>
          <w:b/>
        </w:rPr>
        <w:t>в МОУ «</w:t>
      </w:r>
      <w:proofErr w:type="spellStart"/>
      <w:r>
        <w:rPr>
          <w:b/>
        </w:rPr>
        <w:t>Ефимовская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947B3D" w:rsidRDefault="00947B3D" w:rsidP="00947B3D">
      <w:pPr>
        <w:pStyle w:val="a3"/>
        <w:ind w:firstLine="536"/>
        <w:jc w:val="center"/>
        <w:rPr>
          <w:b/>
        </w:rPr>
      </w:pPr>
    </w:p>
    <w:p w:rsidR="00947B3D" w:rsidRDefault="00947B3D" w:rsidP="00947B3D">
      <w:pPr>
        <w:pStyle w:val="a3"/>
        <w:ind w:firstLine="536"/>
        <w:jc w:val="left"/>
      </w:pPr>
    </w:p>
    <w:p w:rsidR="00947B3D" w:rsidRDefault="00947B3D" w:rsidP="00947B3D">
      <w:pPr>
        <w:pStyle w:val="a3"/>
        <w:ind w:firstLine="536"/>
      </w:pPr>
      <w:r>
        <w:t>1. Групповые занятия как форма образовательного процесса в общеобразовательном учреждении организуется в соответствии с приказом Министерства образования Российской Федерации от 09.03.2004г. № 1312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образования».</w:t>
      </w:r>
    </w:p>
    <w:p w:rsidR="00947B3D" w:rsidRDefault="00947B3D" w:rsidP="00947B3D">
      <w:pPr>
        <w:pStyle w:val="a3"/>
        <w:ind w:firstLine="536"/>
      </w:pPr>
      <w:r>
        <w:t>2. Групповые занятия имеют целью обеспечение фундаментального усвоения базисного компонента всеми учащимися и направлены на работу со школьниками, требующими особого внимания, рассчитаны на введение продвинутых и углубленных программ обучения, а также программ наверстывания и коррекции.</w:t>
      </w:r>
    </w:p>
    <w:p w:rsidR="00947B3D" w:rsidRDefault="00947B3D" w:rsidP="00947B3D">
      <w:pPr>
        <w:pStyle w:val="a3"/>
        <w:ind w:firstLine="536"/>
      </w:pPr>
      <w:r>
        <w:t>3. Групповые занятия не являются обязательными. Решение о проведении групповых занятий принимает учреждение образования по согласованию с органом управления образованием в  рамках утвержденных ассигнований. Финансирование групповых занятий проводится в зависимости от количества групп.</w:t>
      </w:r>
    </w:p>
    <w:p w:rsidR="00947B3D" w:rsidRDefault="00947B3D" w:rsidP="00947B3D">
      <w:pPr>
        <w:pStyle w:val="a3"/>
        <w:ind w:firstLine="536"/>
      </w:pPr>
      <w:r>
        <w:t>4. Часы, отводимые на проведение групповых занятий, входят в объем максимальной нагрузки учащегося.</w:t>
      </w:r>
    </w:p>
    <w:p w:rsidR="00947B3D" w:rsidRDefault="00947B3D" w:rsidP="00947B3D">
      <w:pPr>
        <w:pStyle w:val="a3"/>
        <w:ind w:firstLine="536"/>
      </w:pPr>
      <w:r>
        <w:t>5. Для проведения групповых занятий группы комплектуются из учащихся одного или параллельных классов. Минимальное количество учащихся в группе – 2 человека.</w:t>
      </w:r>
    </w:p>
    <w:p w:rsidR="00947B3D" w:rsidRDefault="00947B3D" w:rsidP="00947B3D">
      <w:pPr>
        <w:pStyle w:val="a3"/>
        <w:ind w:firstLine="536"/>
      </w:pPr>
      <w:r>
        <w:t>6. Во всех случаях число групп для проведения групповых занятий – определяется в пределах общего количества часов, устанавливаемых в школе на основе действующего учебного плана.</w:t>
      </w:r>
    </w:p>
    <w:p w:rsidR="00947B3D" w:rsidRDefault="00947B3D" w:rsidP="00947B3D">
      <w:pPr>
        <w:pStyle w:val="a3"/>
        <w:ind w:firstLine="536"/>
      </w:pPr>
      <w:r>
        <w:t>7. Перечень групповых занятий на каждый год обсуждается и принимается педагогическим советом пожеланий учащихся, родителей (законных представителей).</w:t>
      </w:r>
    </w:p>
    <w:p w:rsidR="00947B3D" w:rsidRDefault="00947B3D" w:rsidP="00947B3D">
      <w:pPr>
        <w:pStyle w:val="a3"/>
        <w:ind w:firstLine="536"/>
      </w:pPr>
      <w:r>
        <w:t>8. Групповые занятия должны предусматриваться специальным расписанием. Между началом групповых занятий и последним уроком обязательных занятий устраивается перерыв продолжительностью в 45 минут.</w:t>
      </w:r>
    </w:p>
    <w:p w:rsidR="00947B3D" w:rsidRDefault="00947B3D" w:rsidP="00947B3D">
      <w:pPr>
        <w:pStyle w:val="a3"/>
        <w:ind w:firstLine="536"/>
      </w:pPr>
      <w:r>
        <w:t xml:space="preserve">9. Руководство и </w:t>
      </w:r>
      <w:proofErr w:type="gramStart"/>
      <w:r>
        <w:t>контроль за</w:t>
      </w:r>
      <w:proofErr w:type="gramEnd"/>
      <w:r>
        <w:t xml:space="preserve"> организацией и содержанием групповых занятий осуществляют директор школы и его заместители по учебной работе.</w:t>
      </w:r>
    </w:p>
    <w:p w:rsidR="00947B3D" w:rsidRDefault="00947B3D" w:rsidP="00947B3D">
      <w:pPr>
        <w:pStyle w:val="a3"/>
        <w:ind w:firstLine="536"/>
      </w:pPr>
      <w:r>
        <w:t>10. Групповые занятия проводятся учителем, ведущим в классе предметы соответствующей образовательной области инвариантной части учебного плана.</w:t>
      </w:r>
    </w:p>
    <w:p w:rsidR="00947B3D" w:rsidRDefault="00947B3D" w:rsidP="00947B3D">
      <w:pPr>
        <w:pStyle w:val="a3"/>
        <w:ind w:firstLine="536"/>
      </w:pPr>
      <w:r>
        <w:t>11. Тематический план групповых занятий по предметам с учащимися 1-11 классов вводится с 10 сентября на текущий учебный год, утверждается директором школы. В течение учебного года допускается внесение изменений и корректировка работы с учащимися при согласовании с администрацией школы в рамках отведенного количества часов.</w:t>
      </w:r>
    </w:p>
    <w:p w:rsidR="00947B3D" w:rsidRDefault="00947B3D" w:rsidP="00947B3D">
      <w:pPr>
        <w:pStyle w:val="a3"/>
        <w:ind w:firstLine="536"/>
      </w:pPr>
      <w:r>
        <w:lastRenderedPageBreak/>
        <w:t>12. Зачисление учащихся для проведения групповых занятий производится учителем, ведущим предмет, с учетом мнения классного руководителя, родителей (законных представителей).</w:t>
      </w:r>
    </w:p>
    <w:p w:rsidR="00947B3D" w:rsidRDefault="00947B3D" w:rsidP="00947B3D">
      <w:pPr>
        <w:pStyle w:val="a3"/>
        <w:ind w:firstLine="536"/>
      </w:pPr>
      <w:r>
        <w:t>13. Учителем ведется специальный журнал, где записывается тема занятия и учет посещений. Оценки по групповым занятиям в табели итоговых оценок успеваемости учащихся не выставляются.</w:t>
      </w: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</w:pPr>
    </w:p>
    <w:p w:rsidR="00947B3D" w:rsidRDefault="00947B3D" w:rsidP="00947B3D">
      <w:pPr>
        <w:pStyle w:val="a3"/>
        <w:ind w:firstLine="536"/>
        <w:jc w:val="right"/>
      </w:pPr>
    </w:p>
    <w:p w:rsidR="00947B3D" w:rsidRDefault="00947B3D" w:rsidP="00947B3D">
      <w:pPr>
        <w:pStyle w:val="a3"/>
        <w:ind w:firstLine="536"/>
        <w:jc w:val="right"/>
      </w:pPr>
    </w:p>
    <w:p w:rsidR="00947B3D" w:rsidRDefault="00947B3D" w:rsidP="00947B3D">
      <w:pPr>
        <w:pStyle w:val="a3"/>
        <w:ind w:firstLine="536"/>
        <w:jc w:val="right"/>
      </w:pPr>
    </w:p>
    <w:p w:rsidR="00947B3D" w:rsidRDefault="00947B3D" w:rsidP="00947B3D">
      <w:pPr>
        <w:pStyle w:val="a3"/>
        <w:ind w:firstLine="536"/>
        <w:jc w:val="right"/>
      </w:pPr>
    </w:p>
    <w:p w:rsidR="00947B3D" w:rsidRDefault="00947B3D" w:rsidP="00947B3D">
      <w:pPr>
        <w:pStyle w:val="a3"/>
        <w:ind w:firstLine="536"/>
        <w:jc w:val="right"/>
      </w:pPr>
    </w:p>
    <w:p w:rsidR="00947B3D" w:rsidRDefault="00947B3D" w:rsidP="00947B3D">
      <w:pPr>
        <w:pStyle w:val="a3"/>
        <w:jc w:val="center"/>
        <w:rPr>
          <w:b/>
        </w:rPr>
      </w:pPr>
      <w:r>
        <w:rPr>
          <w:b/>
        </w:rPr>
        <w:lastRenderedPageBreak/>
        <w:t xml:space="preserve">Положение об индивидуальных занятиях </w:t>
      </w:r>
    </w:p>
    <w:p w:rsidR="00947B3D" w:rsidRDefault="00947B3D" w:rsidP="00947B3D">
      <w:pPr>
        <w:pStyle w:val="a3"/>
        <w:jc w:val="center"/>
        <w:rPr>
          <w:b/>
        </w:rPr>
      </w:pPr>
      <w:r>
        <w:rPr>
          <w:b/>
        </w:rPr>
        <w:t>в МОУ «</w:t>
      </w:r>
      <w:proofErr w:type="spellStart"/>
      <w:r>
        <w:rPr>
          <w:b/>
        </w:rPr>
        <w:t>Ефимовская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947B3D" w:rsidRDefault="00947B3D" w:rsidP="00947B3D">
      <w:pPr>
        <w:pStyle w:val="a3"/>
        <w:ind w:firstLine="536"/>
        <w:jc w:val="center"/>
        <w:rPr>
          <w:b/>
        </w:rPr>
      </w:pPr>
    </w:p>
    <w:p w:rsidR="00947B3D" w:rsidRDefault="00947B3D" w:rsidP="00947B3D">
      <w:pPr>
        <w:pStyle w:val="a3"/>
        <w:ind w:firstLine="536"/>
        <w:jc w:val="center"/>
        <w:rPr>
          <w:b/>
        </w:rPr>
      </w:pPr>
    </w:p>
    <w:p w:rsidR="00947B3D" w:rsidRDefault="00947B3D" w:rsidP="00947B3D">
      <w:pPr>
        <w:pStyle w:val="a3"/>
        <w:ind w:firstLine="536"/>
        <w:jc w:val="left"/>
      </w:pPr>
      <w:r>
        <w:t>1. Индивидуальные занятия предусматриваются в учебном плане исходя из педагогической целесообразности для учащихся следующих категорий:</w:t>
      </w:r>
    </w:p>
    <w:p w:rsidR="00947B3D" w:rsidRDefault="00947B3D" w:rsidP="00947B3D">
      <w:pPr>
        <w:pStyle w:val="a3"/>
        <w:ind w:firstLine="536"/>
      </w:pPr>
      <w:r>
        <w:t>а) детей, нуждающихся в поддержке по медицинским и социальным показателям (ослабленные и болеющие дети, учащиеся классов компенсирующего обучения, прибывшие из стран ближнего зарубежья, учащиеся из семей беженцев, учащиеся, имеющие длительные перерывы в обучении);</w:t>
      </w:r>
    </w:p>
    <w:p w:rsidR="00947B3D" w:rsidRDefault="00947B3D" w:rsidP="00947B3D">
      <w:pPr>
        <w:pStyle w:val="a3"/>
        <w:ind w:firstLine="536"/>
      </w:pPr>
      <w:r>
        <w:t>б) одаренных детей, проявивших успехи в значительные способности в изучении того или иного предмета, победителей районных, областных и зональных предметных олимпиад, занимающихся по индивидуальной программе повышенного уровня, научно-исследовательской работой или художественным творчеством.</w:t>
      </w:r>
    </w:p>
    <w:p w:rsidR="00947B3D" w:rsidRDefault="00947B3D" w:rsidP="00947B3D">
      <w:pPr>
        <w:pStyle w:val="a3"/>
        <w:ind w:firstLine="536"/>
      </w:pPr>
      <w:r>
        <w:t>2. Индивидуальные занятия для одаренных детей вводятся для расширения возможностей учащихся в определении и развитии индивидуальных особенностей и интересов в процессе обучения.</w:t>
      </w:r>
    </w:p>
    <w:p w:rsidR="00947B3D" w:rsidRDefault="00947B3D" w:rsidP="00947B3D">
      <w:pPr>
        <w:pStyle w:val="a3"/>
        <w:ind w:firstLine="536"/>
      </w:pPr>
      <w:r>
        <w:t>Главная задача индивидуальных занятий с одаренными детьми – способствовать ориентации педагогического процесса на развитие индивидуальных творческих способностей учащихся.</w:t>
      </w:r>
    </w:p>
    <w:p w:rsidR="00947B3D" w:rsidRDefault="00947B3D" w:rsidP="00947B3D">
      <w:pPr>
        <w:pStyle w:val="a3"/>
        <w:ind w:firstLine="536"/>
      </w:pPr>
      <w:r>
        <w:t>3. Индивидуальные занятия не являются обязательными. Часы, отводимые на проведение индивидуальных занятий, входят в максимальный объем учебной нагрузки учащегося.</w:t>
      </w:r>
    </w:p>
    <w:p w:rsidR="00947B3D" w:rsidRDefault="00947B3D" w:rsidP="00947B3D">
      <w:pPr>
        <w:pStyle w:val="a3"/>
        <w:ind w:firstLine="536"/>
      </w:pPr>
      <w:r>
        <w:t xml:space="preserve">4. Индивидуальные занятия могут быть организованы как по образовательным компонентам инвариантной части учебного плана, так и по предметам, выбираемым в качестве дополнительного образования или специализации, </w:t>
      </w:r>
      <w:proofErr w:type="spellStart"/>
      <w:r>
        <w:t>профилизации</w:t>
      </w:r>
      <w:proofErr w:type="spellEnd"/>
      <w:r>
        <w:t>, углубления базового компонента образования.</w:t>
      </w:r>
    </w:p>
    <w:p w:rsidR="00947B3D" w:rsidRDefault="00947B3D" w:rsidP="00947B3D">
      <w:pPr>
        <w:pStyle w:val="a3"/>
        <w:ind w:firstLine="536"/>
      </w:pPr>
      <w:r>
        <w:t>5. После определения составляющих индивидуальных занятий начинается индивидуальная работа учителя (преподавателя) с учеником. Составляется план работы, который согласовывается с родителями (законными представителями) и утверждается директором школы.</w:t>
      </w:r>
    </w:p>
    <w:p w:rsidR="00947B3D" w:rsidRDefault="00947B3D" w:rsidP="00947B3D">
      <w:pPr>
        <w:pStyle w:val="a3"/>
        <w:ind w:firstLine="536"/>
      </w:pPr>
      <w:r>
        <w:t>6. В течение учебного года выполнение плана индивидуального занятия контролируется и анализируется заместителем директора по учебной работе.</w:t>
      </w:r>
    </w:p>
    <w:p w:rsidR="00947B3D" w:rsidRDefault="00947B3D" w:rsidP="00947B3D">
      <w:pPr>
        <w:pStyle w:val="a3"/>
        <w:ind w:firstLine="536"/>
      </w:pPr>
      <w:r>
        <w:t>7. Индивидуальные занятия проводятся в учебном кабинете или другом специальном месте, отвечающем санитарным нормам.</w:t>
      </w:r>
    </w:p>
    <w:p w:rsidR="00947B3D" w:rsidRDefault="00947B3D" w:rsidP="00947B3D">
      <w:pPr>
        <w:pStyle w:val="a3"/>
        <w:ind w:firstLine="536"/>
      </w:pPr>
      <w:r>
        <w:t>8. В конце учебного года учащиеся и педагоги должны отчитываться о проделанной за год работе по плану, о его выполнении, о причинах неполного выполнения (если такое будет), об успехах и достижениях учащихся.</w:t>
      </w:r>
    </w:p>
    <w:p w:rsidR="00B83508" w:rsidRDefault="00947B3D" w:rsidP="00947B3D">
      <w:pPr>
        <w:pStyle w:val="a3"/>
        <w:ind w:firstLine="536"/>
      </w:pPr>
      <w:r>
        <w:t>9. Учителем ведется специальный журнал учета посещаемости и тематики индивидуальных занятий. Оценка по индивидуальным занятиям в табели итоговых оценок успеваемости учащегося не выставляется.</w:t>
      </w:r>
    </w:p>
    <w:sectPr w:rsidR="00B83508" w:rsidSect="00B8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7B3D"/>
    <w:rsid w:val="00947B3D"/>
    <w:rsid w:val="00B8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7B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947B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7930</Characters>
  <Application>Microsoft Office Word</Application>
  <DocSecurity>0</DocSecurity>
  <Lines>66</Lines>
  <Paragraphs>18</Paragraphs>
  <ScaleCrop>false</ScaleCrop>
  <Company>МОУ Ефимовская СОШ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2009-09-22T04:02:00Z</dcterms:created>
  <dcterms:modified xsi:type="dcterms:W3CDTF">2009-09-22T04:04:00Z</dcterms:modified>
</cp:coreProperties>
</file>