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5D" w:rsidRPr="00615C5C" w:rsidRDefault="00BE765D" w:rsidP="00BE765D">
      <w:pPr>
        <w:jc w:val="center"/>
        <w:rPr>
          <w:b/>
        </w:rPr>
      </w:pPr>
      <w:r w:rsidRPr="00615C5C">
        <w:rPr>
          <w:b/>
        </w:rPr>
        <w:t>Урок немецкого языка</w:t>
      </w:r>
    </w:p>
    <w:p w:rsidR="00BE765D" w:rsidRDefault="00BE765D" w:rsidP="00BE765D">
      <w:r w:rsidRPr="00615C5C">
        <w:rPr>
          <w:b/>
        </w:rPr>
        <w:t xml:space="preserve">Класс:  </w:t>
      </w:r>
      <w:r>
        <w:t>11</w:t>
      </w:r>
    </w:p>
    <w:p w:rsidR="00BE765D" w:rsidRDefault="00BE765D" w:rsidP="00BE765D">
      <w:r w:rsidRPr="00615C5C">
        <w:rPr>
          <w:b/>
        </w:rPr>
        <w:t>Тип урока:</w:t>
      </w:r>
      <w:r>
        <w:t xml:space="preserve"> обобщающее повторение</w:t>
      </w:r>
    </w:p>
    <w:p w:rsidR="00BE765D" w:rsidRDefault="00BE765D" w:rsidP="00BE765D">
      <w:r w:rsidRPr="00615C5C">
        <w:rPr>
          <w:b/>
        </w:rPr>
        <w:t>Вид урока:</w:t>
      </w:r>
      <w:r>
        <w:t xml:space="preserve"> урок применения знаний и умений</w:t>
      </w:r>
    </w:p>
    <w:p w:rsidR="00BE765D" w:rsidRDefault="00BE765D" w:rsidP="00BE765D">
      <w:r w:rsidRPr="00615C5C">
        <w:rPr>
          <w:b/>
        </w:rPr>
        <w:t>Тема урока:</w:t>
      </w:r>
      <w:r>
        <w:t xml:space="preserve"> Быт немецкой и российской молодежи</w:t>
      </w:r>
    </w:p>
    <w:p w:rsidR="00BE765D" w:rsidRDefault="00BE765D" w:rsidP="00BE765D">
      <w:r w:rsidRPr="00615C5C">
        <w:rPr>
          <w:b/>
        </w:rPr>
        <w:t>Цель урока:</w:t>
      </w:r>
      <w:r>
        <w:t xml:space="preserve">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</w:t>
      </w:r>
    </w:p>
    <w:p w:rsidR="00BE765D" w:rsidRPr="00615C5C" w:rsidRDefault="00BE765D" w:rsidP="00BE765D">
      <w:pPr>
        <w:rPr>
          <w:b/>
        </w:rPr>
      </w:pPr>
      <w:r w:rsidRPr="00615C5C">
        <w:rPr>
          <w:b/>
        </w:rPr>
        <w:t>Задачи:</w:t>
      </w:r>
    </w:p>
    <w:p w:rsidR="00BE765D" w:rsidRDefault="00BE765D" w:rsidP="00BE765D">
      <w:r w:rsidRPr="00615C5C">
        <w:rPr>
          <w:b/>
        </w:rPr>
        <w:t>Образовательные:</w:t>
      </w:r>
      <w:r>
        <w:t xml:space="preserve"> 1. Отрабатывать умения и навыки монологической речи.</w:t>
      </w:r>
    </w:p>
    <w:p w:rsidR="00BE765D" w:rsidRDefault="00BE765D" w:rsidP="00BE765D">
      <w:r>
        <w:t xml:space="preserve">                                      2. Совершенствовать умения учащихся восприятия на слух  микротекстов </w:t>
      </w:r>
      <w:proofErr w:type="gramStart"/>
      <w:r>
        <w:t>по</w:t>
      </w:r>
      <w:proofErr w:type="gramEnd"/>
      <w:r>
        <w:t xml:space="preserve">             </w:t>
      </w:r>
    </w:p>
    <w:p w:rsidR="00BE765D" w:rsidRDefault="00BE765D" w:rsidP="00BE765D">
      <w:r>
        <w:t xml:space="preserve">                                         проблеме.</w:t>
      </w:r>
    </w:p>
    <w:p w:rsidR="00BE765D" w:rsidRDefault="00BE765D" w:rsidP="00BE765D">
      <w:r>
        <w:t xml:space="preserve">                                       3. Совершенствовать умения просмотрового/поискового чтения.</w:t>
      </w:r>
    </w:p>
    <w:p w:rsidR="00BE765D" w:rsidRDefault="00BE765D" w:rsidP="00BE765D">
      <w:r>
        <w:t xml:space="preserve">                                        4. Учить высказывать свое мнение по обсуждаемой проблеме.</w:t>
      </w:r>
    </w:p>
    <w:p w:rsidR="00BE765D" w:rsidRDefault="00BE765D" w:rsidP="00BE765D">
      <w:r w:rsidRPr="00615C5C">
        <w:rPr>
          <w:b/>
        </w:rPr>
        <w:t xml:space="preserve">Развивающие:   </w:t>
      </w:r>
      <w:r>
        <w:t xml:space="preserve">1.  Развитие </w:t>
      </w:r>
      <w:proofErr w:type="spellStart"/>
      <w:r>
        <w:t>учебно</w:t>
      </w:r>
      <w:proofErr w:type="spellEnd"/>
      <w:r>
        <w:t xml:space="preserve"> – коммуникативных и </w:t>
      </w:r>
      <w:proofErr w:type="spellStart"/>
      <w:r>
        <w:t>учебно</w:t>
      </w:r>
      <w:proofErr w:type="spellEnd"/>
      <w:r>
        <w:t xml:space="preserve"> – информационных умений и </w:t>
      </w:r>
    </w:p>
    <w:p w:rsidR="00BE765D" w:rsidRDefault="00BE765D" w:rsidP="00BE765D">
      <w:r>
        <w:t xml:space="preserve">                                     навыков учащихся.</w:t>
      </w:r>
    </w:p>
    <w:p w:rsidR="00BE765D" w:rsidRDefault="00BE765D" w:rsidP="00BE765D">
      <w:r w:rsidRPr="00615C5C">
        <w:rPr>
          <w:b/>
        </w:rPr>
        <w:t>Воспитательные:</w:t>
      </w:r>
      <w:r>
        <w:t xml:space="preserve">  1. Воспитание потребности в практическом использовании немецкого языка </w:t>
      </w:r>
      <w:proofErr w:type="gramStart"/>
      <w:r>
        <w:t>в</w:t>
      </w:r>
      <w:proofErr w:type="gramEnd"/>
    </w:p>
    <w:p w:rsidR="00BE765D" w:rsidRDefault="00BE765D" w:rsidP="00BE765D">
      <w:r>
        <w:t xml:space="preserve">                                      различных </w:t>
      </w:r>
      <w:proofErr w:type="gramStart"/>
      <w:r>
        <w:t>сферах</w:t>
      </w:r>
      <w:proofErr w:type="gramEnd"/>
      <w:r>
        <w:t xml:space="preserve"> деятельности.       </w:t>
      </w:r>
    </w:p>
    <w:p w:rsidR="00BE765D" w:rsidRDefault="00BE765D" w:rsidP="00BE765D">
      <w:r w:rsidRPr="00615C5C">
        <w:rPr>
          <w:b/>
        </w:rPr>
        <w:t>Оборудование урока:</w:t>
      </w:r>
      <w:r>
        <w:t xml:space="preserve"> видеопроектор, раздаточный материал, содержащий текст </w:t>
      </w:r>
    </w:p>
    <w:p w:rsidR="00BE765D" w:rsidRDefault="00BE765D" w:rsidP="00BE765D">
      <w:r>
        <w:t xml:space="preserve">                                            страноведческого характера,  карточки с </w:t>
      </w:r>
      <w:proofErr w:type="spellStart"/>
      <w:r>
        <w:t>лексико</w:t>
      </w:r>
      <w:proofErr w:type="spellEnd"/>
      <w:r>
        <w:t xml:space="preserve"> – </w:t>
      </w:r>
      <w:proofErr w:type="gramStart"/>
      <w:r>
        <w:t>грамматическими</w:t>
      </w:r>
      <w:proofErr w:type="gramEnd"/>
      <w:r>
        <w:t xml:space="preserve"> </w:t>
      </w:r>
    </w:p>
    <w:p w:rsidR="00BE765D" w:rsidRDefault="00BE765D" w:rsidP="00BE765D">
      <w:r>
        <w:t xml:space="preserve">                                             заданиями.</w:t>
      </w:r>
    </w:p>
    <w:p w:rsidR="00BE765D" w:rsidRPr="00615C5C" w:rsidRDefault="00BE765D" w:rsidP="00BE765D">
      <w:pPr>
        <w:rPr>
          <w:b/>
        </w:rPr>
      </w:pPr>
      <w:r w:rsidRPr="00615C5C">
        <w:rPr>
          <w:b/>
        </w:rPr>
        <w:t>Ход урока</w:t>
      </w:r>
      <w:r w:rsidRPr="00615C5C">
        <w:t xml:space="preserve">:    </w:t>
      </w:r>
      <w:r w:rsidRPr="00615C5C">
        <w:rPr>
          <w:b/>
        </w:rPr>
        <w:t>1. Организация начала урока.</w:t>
      </w:r>
    </w:p>
    <w:p w:rsidR="00BE765D" w:rsidRDefault="00BE765D" w:rsidP="00BE765D">
      <w:r>
        <w:t xml:space="preserve">                              Мобилизация внимания.</w:t>
      </w:r>
    </w:p>
    <w:p w:rsidR="00BE765D" w:rsidRDefault="00BE765D" w:rsidP="00BE765D">
      <w:r>
        <w:t xml:space="preserve">                               Сообщение темы урока.</w:t>
      </w:r>
    </w:p>
    <w:p w:rsidR="00BE765D" w:rsidRDefault="00BE765D" w:rsidP="00BE765D">
      <w:r>
        <w:t xml:space="preserve">                               Речевая зарядка.</w:t>
      </w:r>
    </w:p>
    <w:p w:rsidR="00BE765D" w:rsidRPr="00615C5C" w:rsidRDefault="00BE765D" w:rsidP="00BE765D">
      <w:pPr>
        <w:rPr>
          <w:b/>
        </w:rPr>
      </w:pPr>
      <w:r>
        <w:t xml:space="preserve">                        </w:t>
      </w:r>
      <w:r w:rsidRPr="00615C5C">
        <w:rPr>
          <w:b/>
        </w:rPr>
        <w:t xml:space="preserve">2. </w:t>
      </w:r>
      <w:proofErr w:type="spellStart"/>
      <w:r w:rsidRPr="00615C5C">
        <w:rPr>
          <w:b/>
        </w:rPr>
        <w:t>Аудирование</w:t>
      </w:r>
      <w:proofErr w:type="spellEnd"/>
      <w:r w:rsidRPr="00615C5C">
        <w:rPr>
          <w:b/>
        </w:rPr>
        <w:t xml:space="preserve">. </w:t>
      </w:r>
    </w:p>
    <w:p w:rsidR="00BE765D" w:rsidRDefault="00BE765D" w:rsidP="00BE765D">
      <w:r>
        <w:t xml:space="preserve">                              1)Установление соответствий рубрик микротекстов.</w:t>
      </w:r>
    </w:p>
    <w:p w:rsidR="00BE765D" w:rsidRPr="00615C5C" w:rsidRDefault="00BE765D" w:rsidP="00BE765D">
      <w:pPr>
        <w:rPr>
          <w:b/>
        </w:rPr>
      </w:pPr>
      <w:r w:rsidRPr="00615C5C">
        <w:rPr>
          <w:b/>
        </w:rPr>
        <w:t xml:space="preserve">                        3. Обучение изучающему чтению.</w:t>
      </w:r>
    </w:p>
    <w:p w:rsidR="00BE765D" w:rsidRDefault="00BE765D" w:rsidP="00BE765D">
      <w:r>
        <w:t xml:space="preserve">                               1) Вопросы к тексту.</w:t>
      </w:r>
    </w:p>
    <w:p w:rsidR="00BE765D" w:rsidRDefault="00BE765D" w:rsidP="00BE765D">
      <w:r>
        <w:t xml:space="preserve">                                2) Задание на применение </w:t>
      </w:r>
      <w:r w:rsidRPr="00EF5943">
        <w:t xml:space="preserve"> </w:t>
      </w:r>
      <w:proofErr w:type="spellStart"/>
      <w:r>
        <w:t>грамматико</w:t>
      </w:r>
      <w:proofErr w:type="spellEnd"/>
      <w:r>
        <w:t xml:space="preserve"> – лексических умений и знаний.</w:t>
      </w:r>
    </w:p>
    <w:p w:rsidR="00BE765D" w:rsidRDefault="00BE765D" w:rsidP="00BE765D">
      <w:r>
        <w:lastRenderedPageBreak/>
        <w:t xml:space="preserve">                                    3) Краткий пересказ текста.</w:t>
      </w:r>
    </w:p>
    <w:p w:rsidR="00BE765D" w:rsidRPr="00615C5C" w:rsidRDefault="00BE765D" w:rsidP="00BE765D">
      <w:pPr>
        <w:rPr>
          <w:b/>
        </w:rPr>
      </w:pPr>
      <w:r w:rsidRPr="00615C5C">
        <w:rPr>
          <w:b/>
        </w:rPr>
        <w:t xml:space="preserve">                       4. Презентация проекта.</w:t>
      </w:r>
    </w:p>
    <w:p w:rsidR="00BE765D" w:rsidRPr="00615C5C" w:rsidRDefault="00BE765D" w:rsidP="00BE765D">
      <w:pPr>
        <w:rPr>
          <w:b/>
        </w:rPr>
      </w:pPr>
      <w:r w:rsidRPr="00615C5C">
        <w:rPr>
          <w:b/>
        </w:rPr>
        <w:t xml:space="preserve">                        5. Работа в группах.</w:t>
      </w:r>
    </w:p>
    <w:p w:rsidR="00BE765D" w:rsidRPr="00615C5C" w:rsidRDefault="00BE765D" w:rsidP="00BE765D">
      <w:pPr>
        <w:rPr>
          <w:b/>
        </w:rPr>
      </w:pPr>
      <w:r w:rsidRPr="00615C5C">
        <w:rPr>
          <w:b/>
        </w:rPr>
        <w:t xml:space="preserve">                        6. Этап подведения итогов урока и постановки домашнего задания.</w:t>
      </w:r>
    </w:p>
    <w:p w:rsidR="00BE765D" w:rsidRDefault="00BE765D" w:rsidP="00BE765D">
      <w:r>
        <w:t xml:space="preserve">                             Сообщение домашнего задания, разъяснение его выполнения. Рефлексия.</w:t>
      </w:r>
    </w:p>
    <w:p w:rsidR="00BE765D" w:rsidRPr="00615C5C" w:rsidRDefault="00BE765D" w:rsidP="00BE765D">
      <w:pPr>
        <w:jc w:val="center"/>
        <w:rPr>
          <w:b/>
        </w:rPr>
      </w:pPr>
      <w:r w:rsidRPr="00615C5C">
        <w:rPr>
          <w:b/>
        </w:rPr>
        <w:t>Конспект урока</w:t>
      </w:r>
    </w:p>
    <w:p w:rsidR="00BE765D" w:rsidRPr="00615C5C" w:rsidRDefault="00BE765D" w:rsidP="00BE765D">
      <w:pPr>
        <w:rPr>
          <w:b/>
        </w:rPr>
      </w:pPr>
      <w:r w:rsidRPr="00615C5C">
        <w:rPr>
          <w:b/>
        </w:rPr>
        <w:t>1. Орг. момент.</w:t>
      </w:r>
    </w:p>
    <w:p w:rsidR="00BE765D" w:rsidRDefault="00BE765D" w:rsidP="00BE765D">
      <w:pPr>
        <w:rPr>
          <w:lang w:val="en-US"/>
        </w:rPr>
      </w:pPr>
      <w:proofErr w:type="spellStart"/>
      <w:r>
        <w:rPr>
          <w:lang w:val="en-US"/>
        </w:rPr>
        <w:t>Guten</w:t>
      </w:r>
      <w:proofErr w:type="spellEnd"/>
      <w:r w:rsidRPr="00C529A9">
        <w:t xml:space="preserve"> </w:t>
      </w:r>
      <w:r>
        <w:rPr>
          <w:lang w:val="en-US"/>
        </w:rPr>
        <w:t>Tag</w:t>
      </w:r>
      <w:r w:rsidRPr="00C529A9">
        <w:t xml:space="preserve">, </w:t>
      </w:r>
      <w:proofErr w:type="spellStart"/>
      <w:r>
        <w:rPr>
          <w:lang w:val="en-US"/>
        </w:rPr>
        <w:t>liebe</w:t>
      </w:r>
      <w:proofErr w:type="spellEnd"/>
      <w:r w:rsidRPr="00C529A9">
        <w:t xml:space="preserve"> </w:t>
      </w:r>
      <w:proofErr w:type="spellStart"/>
      <w:r>
        <w:rPr>
          <w:lang w:val="en-US"/>
        </w:rPr>
        <w:t>Freunde</w:t>
      </w:r>
      <w:proofErr w:type="spellEnd"/>
      <w:r w:rsidRPr="00C529A9">
        <w:t xml:space="preserve">!  </w:t>
      </w:r>
      <w:proofErr w:type="spellStart"/>
      <w:r>
        <w:rPr>
          <w:lang w:val="en-US"/>
        </w:rPr>
        <w:t>Ich</w:t>
      </w:r>
      <w:proofErr w:type="spellEnd"/>
      <w:r w:rsidRPr="00C529A9">
        <w:t xml:space="preserve"> </w:t>
      </w:r>
      <w:r>
        <w:rPr>
          <w:lang w:val="en-US"/>
        </w:rPr>
        <w:t>bin</w:t>
      </w:r>
      <w:r w:rsidRPr="00C529A9">
        <w:t xml:space="preserve"> </w:t>
      </w:r>
      <w:proofErr w:type="spellStart"/>
      <w:r>
        <w:rPr>
          <w:lang w:val="en-US"/>
        </w:rPr>
        <w:t>sehr</w:t>
      </w:r>
      <w:proofErr w:type="spellEnd"/>
      <w:r w:rsidRPr="00C529A9">
        <w:t xml:space="preserve"> </w:t>
      </w:r>
      <w:proofErr w:type="spellStart"/>
      <w:r>
        <w:rPr>
          <w:lang w:val="en-US"/>
        </w:rPr>
        <w:t>froh</w:t>
      </w:r>
      <w:proofErr w:type="spellEnd"/>
      <w:r w:rsidRPr="00C529A9">
        <w:t xml:space="preserve">, </w:t>
      </w:r>
      <w:proofErr w:type="spellStart"/>
      <w:r>
        <w:rPr>
          <w:lang w:val="en-US"/>
        </w:rPr>
        <w:t>ihnen</w:t>
      </w:r>
      <w:proofErr w:type="spellEnd"/>
      <w:r w:rsidRPr="00C529A9">
        <w:t xml:space="preserve"> </w:t>
      </w:r>
      <w:proofErr w:type="spellStart"/>
      <w:r>
        <w:rPr>
          <w:lang w:val="en-US"/>
        </w:rPr>
        <w:t>wieder</w:t>
      </w:r>
      <w:proofErr w:type="spellEnd"/>
      <w:r w:rsidRPr="00C529A9">
        <w:t xml:space="preserve"> </w:t>
      </w:r>
      <w:proofErr w:type="spellStart"/>
      <w:r>
        <w:rPr>
          <w:lang w:val="en-US"/>
        </w:rPr>
        <w:t>zu</w:t>
      </w:r>
      <w:proofErr w:type="spellEnd"/>
      <w:r w:rsidRPr="00C529A9">
        <w:t xml:space="preserve"> </w:t>
      </w:r>
      <w:proofErr w:type="spellStart"/>
      <w:r>
        <w:rPr>
          <w:lang w:val="en-US"/>
        </w:rPr>
        <w:t>sehen</w:t>
      </w:r>
      <w:proofErr w:type="spellEnd"/>
      <w:r w:rsidRPr="00C529A9">
        <w:t xml:space="preserve">. </w:t>
      </w:r>
      <w:r>
        <w:rPr>
          <w:lang w:val="en-US"/>
        </w:rPr>
        <w:t xml:space="preserve">Das Wetter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heute</w:t>
      </w:r>
      <w:proofErr w:type="spellEnd"/>
      <w:r>
        <w:rPr>
          <w:lang w:val="en-US"/>
        </w:rPr>
        <w:t xml:space="preserve"> gut. Die </w:t>
      </w:r>
      <w:proofErr w:type="spellStart"/>
      <w:r>
        <w:rPr>
          <w:lang w:val="en-US"/>
        </w:rPr>
        <w:t>Stimmung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gut. </w:t>
      </w:r>
      <w:proofErr w:type="spellStart"/>
      <w:proofErr w:type="gram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beginnen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Stunde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Zusammenfassung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Tehma</w:t>
      </w:r>
      <w:proofErr w:type="spellEnd"/>
      <w:r>
        <w:rPr>
          <w:lang w:val="en-US"/>
        </w:rPr>
        <w:t xml:space="preserve"> “Das </w:t>
      </w:r>
      <w:proofErr w:type="spellStart"/>
      <w:r>
        <w:rPr>
          <w:lang w:val="en-US"/>
        </w:rPr>
        <w:t>Alltagsleben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Jugendlichen</w:t>
      </w:r>
      <w:proofErr w:type="spellEnd"/>
      <w:r>
        <w:rPr>
          <w:lang w:val="en-US"/>
        </w:rPr>
        <w:t xml:space="preserve"> in Deutschland und in </w:t>
      </w:r>
      <w:proofErr w:type="spellStart"/>
      <w:r>
        <w:rPr>
          <w:lang w:val="en-US"/>
        </w:rPr>
        <w:t>Russland</w:t>
      </w:r>
      <w:proofErr w:type="spellEnd"/>
      <w:r>
        <w:rPr>
          <w:lang w:val="en-US"/>
        </w:rPr>
        <w:t>.”</w:t>
      </w:r>
      <w:proofErr w:type="gramEnd"/>
      <w:r>
        <w:rPr>
          <w:lang w:val="en-US"/>
        </w:rPr>
        <w:t xml:space="preserve"> In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Wőrter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wiederholen</w:t>
      </w:r>
      <w:proofErr w:type="spellEnd"/>
      <w:proofErr w:type="gramEnd"/>
      <w:r>
        <w:rPr>
          <w:lang w:val="en-US"/>
        </w:rPr>
        <w:t xml:space="preserve">, das </w:t>
      </w:r>
      <w:proofErr w:type="spellStart"/>
      <w:r>
        <w:rPr>
          <w:lang w:val="en-US"/>
        </w:rPr>
        <w:t>Tonbandgerät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hőren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Texten</w:t>
      </w:r>
      <w:proofErr w:type="spellEnd"/>
      <w:r>
        <w:rPr>
          <w:lang w:val="en-US"/>
        </w:rPr>
        <w:t xml:space="preserve"> lessen,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sehen</w:t>
      </w:r>
      <w:proofErr w:type="spellEnd"/>
      <w:r>
        <w:rPr>
          <w:lang w:val="en-US"/>
        </w:rPr>
        <w:t xml:space="preserve">, in den </w:t>
      </w:r>
      <w:proofErr w:type="spellStart"/>
      <w:r>
        <w:rPr>
          <w:lang w:val="en-US"/>
        </w:rPr>
        <w:t>Gruppen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arbeiten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erfahren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auch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 die </w:t>
      </w:r>
      <w:proofErr w:type="spellStart"/>
      <w:r>
        <w:rPr>
          <w:lang w:val="en-US"/>
        </w:rPr>
        <w:t>Deutschen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erholen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wünsche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Erfolg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Arbeit</w:t>
      </w:r>
      <w:proofErr w:type="spellEnd"/>
      <w:r>
        <w:rPr>
          <w:lang w:val="en-US"/>
        </w:rPr>
        <w:t>.</w:t>
      </w:r>
      <w:proofErr w:type="gramEnd"/>
    </w:p>
    <w:p w:rsidR="00BE765D" w:rsidRPr="00622582" w:rsidRDefault="00BE765D" w:rsidP="00BE765D">
      <w:pPr>
        <w:rPr>
          <w:b/>
          <w:lang w:val="en-US"/>
        </w:rPr>
      </w:pPr>
      <w:r w:rsidRPr="00615C5C">
        <w:rPr>
          <w:b/>
          <w:lang w:val="en-US"/>
        </w:rPr>
        <w:t xml:space="preserve">2. </w:t>
      </w:r>
      <w:r w:rsidRPr="00615C5C">
        <w:rPr>
          <w:b/>
        </w:rPr>
        <w:t>Речевая</w:t>
      </w:r>
      <w:r w:rsidRPr="00615C5C">
        <w:rPr>
          <w:b/>
          <w:lang w:val="en-US"/>
        </w:rPr>
        <w:t xml:space="preserve"> </w:t>
      </w:r>
      <w:r w:rsidRPr="00615C5C">
        <w:rPr>
          <w:b/>
        </w:rPr>
        <w:t>зарядка</w:t>
      </w:r>
      <w:r w:rsidRPr="00615C5C">
        <w:rPr>
          <w:b/>
          <w:lang w:val="en-US"/>
        </w:rPr>
        <w:t>.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1) Was </w:t>
      </w:r>
      <w:proofErr w:type="spellStart"/>
      <w:r>
        <w:rPr>
          <w:lang w:val="en-US"/>
        </w:rPr>
        <w:t>versteht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Alltag</w:t>
      </w:r>
      <w:proofErr w:type="spellEnd"/>
      <w:r>
        <w:rPr>
          <w:lang w:val="en-US"/>
        </w:rPr>
        <w:t>?</w:t>
      </w:r>
    </w:p>
    <w:p w:rsidR="00BE765D" w:rsidRDefault="00BE765D" w:rsidP="00BE765D">
      <w:pPr>
        <w:rPr>
          <w:lang w:val="en-US"/>
        </w:rPr>
      </w:pPr>
      <w:proofErr w:type="spellStart"/>
      <w:proofErr w:type="gramStart"/>
      <w:r>
        <w:rPr>
          <w:lang w:val="en-US"/>
        </w:rPr>
        <w:t>Ja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Alltag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gehőren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Freizeit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Schule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Pflichte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Einkaufen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usw</w:t>
      </w:r>
      <w:proofErr w:type="spellEnd"/>
      <w:r>
        <w:rPr>
          <w:lang w:val="en-US"/>
        </w:rPr>
        <w:t xml:space="preserve">. </w:t>
      </w:r>
    </w:p>
    <w:p w:rsidR="00BE765D" w:rsidRPr="00615C5C" w:rsidRDefault="00BE765D" w:rsidP="00BE765D">
      <w:pPr>
        <w:rPr>
          <w:i/>
          <w:lang w:val="en-US"/>
        </w:rPr>
      </w:pPr>
      <w:r w:rsidRPr="00615C5C">
        <w:rPr>
          <w:i/>
        </w:rPr>
        <w:t>Слайд</w:t>
      </w:r>
      <w:r w:rsidRPr="00615C5C">
        <w:rPr>
          <w:i/>
          <w:lang w:val="en-US"/>
        </w:rPr>
        <w:t xml:space="preserve"> 2</w:t>
      </w:r>
    </w:p>
    <w:p w:rsidR="00BE765D" w:rsidRDefault="00BE765D" w:rsidP="00BE765D">
      <w:pPr>
        <w:rPr>
          <w:lang w:val="en-US"/>
        </w:rPr>
      </w:pPr>
      <w:r w:rsidRPr="009B13BA">
        <w:rPr>
          <w:lang w:val="en-US"/>
        </w:rPr>
        <w:t xml:space="preserve">2)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Wőrter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gelernt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Wiederholen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>!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passt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in die </w:t>
      </w:r>
      <w:proofErr w:type="spellStart"/>
      <w:r>
        <w:rPr>
          <w:lang w:val="en-US"/>
        </w:rPr>
        <w:t>logische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Reihe</w:t>
      </w:r>
      <w:proofErr w:type="spellEnd"/>
      <w:r>
        <w:rPr>
          <w:lang w:val="en-US"/>
        </w:rPr>
        <w:t>?</w:t>
      </w:r>
    </w:p>
    <w:p w:rsidR="00BE765D" w:rsidRPr="00615C5C" w:rsidRDefault="00BE765D" w:rsidP="00BE765D">
      <w:pPr>
        <w:rPr>
          <w:i/>
          <w:lang w:val="en-US"/>
        </w:rPr>
      </w:pPr>
      <w:r w:rsidRPr="00615C5C">
        <w:rPr>
          <w:i/>
        </w:rPr>
        <w:t>Слайд</w:t>
      </w:r>
      <w:r w:rsidRPr="00615C5C">
        <w:rPr>
          <w:i/>
          <w:lang w:val="en-US"/>
        </w:rPr>
        <w:t xml:space="preserve"> 3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3) Und </w:t>
      </w:r>
      <w:proofErr w:type="spellStart"/>
      <w:r>
        <w:rPr>
          <w:lang w:val="en-US"/>
        </w:rPr>
        <w:t>jetzt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ratet</w:t>
      </w:r>
      <w:proofErr w:type="spellEnd"/>
      <w:r>
        <w:rPr>
          <w:lang w:val="en-US"/>
        </w:rPr>
        <w:t xml:space="preserve"> mal! Was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das?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- Die </w:t>
      </w:r>
      <w:proofErr w:type="gramStart"/>
      <w:r>
        <w:rPr>
          <w:lang w:val="en-US"/>
        </w:rPr>
        <w:t>Kinder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bereitet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auf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Klassenarbeit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lernen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verschiedene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Formeln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Vokabeln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Regeln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Was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>? (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>)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- Das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kleine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Zettel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Formeln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Vokabeln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versteckt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in die </w:t>
      </w:r>
      <w:proofErr w:type="spellStart"/>
      <w:r>
        <w:rPr>
          <w:lang w:val="en-US"/>
        </w:rPr>
        <w:t>Bücher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unter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Stiften</w:t>
      </w:r>
      <w:proofErr w:type="spellEnd"/>
      <w:r>
        <w:rPr>
          <w:lang w:val="en-US"/>
        </w:rPr>
        <w:t xml:space="preserve">. Was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das? (</w:t>
      </w: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Spicksystem</w:t>
      </w:r>
      <w:proofErr w:type="spellEnd"/>
      <w:r>
        <w:rPr>
          <w:lang w:val="en-US"/>
        </w:rPr>
        <w:t>)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- Das </w:t>
      </w:r>
      <w:proofErr w:type="spellStart"/>
      <w:r>
        <w:rPr>
          <w:lang w:val="en-US"/>
        </w:rPr>
        <w:t>bekommen</w:t>
      </w:r>
      <w:proofErr w:type="spellEnd"/>
      <w:r>
        <w:rPr>
          <w:lang w:val="en-US"/>
        </w:rPr>
        <w:t xml:space="preserve"> die </w:t>
      </w:r>
      <w:proofErr w:type="gramStart"/>
      <w:r>
        <w:rPr>
          <w:lang w:val="en-US"/>
        </w:rPr>
        <w:t>Kinder</w:t>
      </w:r>
      <w:proofErr w:type="gramEnd"/>
      <w:r>
        <w:rPr>
          <w:lang w:val="en-US"/>
        </w:rPr>
        <w:t xml:space="preserve"> von </w:t>
      </w:r>
      <w:proofErr w:type="spellStart"/>
      <w:r>
        <w:rPr>
          <w:lang w:val="en-US"/>
        </w:rPr>
        <w:t>ihren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Eltern</w:t>
      </w:r>
      <w:proofErr w:type="spellEnd"/>
      <w:r>
        <w:rPr>
          <w:lang w:val="en-US"/>
        </w:rPr>
        <w:t xml:space="preserve">. Die Kinder </w:t>
      </w:r>
      <w:proofErr w:type="spellStart"/>
      <w:r>
        <w:rPr>
          <w:lang w:val="en-US"/>
        </w:rPr>
        <w:t>kőnnen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Bücher</w:t>
      </w:r>
      <w:proofErr w:type="spellEnd"/>
      <w:r>
        <w:rPr>
          <w:lang w:val="en-US"/>
        </w:rPr>
        <w:t xml:space="preserve">, CDs, </w:t>
      </w:r>
      <w:proofErr w:type="spellStart"/>
      <w:r>
        <w:rPr>
          <w:lang w:val="en-US"/>
        </w:rPr>
        <w:t>Anziehsachen</w:t>
      </w:r>
      <w:proofErr w:type="gramStart"/>
      <w:r>
        <w:rPr>
          <w:lang w:val="en-US"/>
        </w:rPr>
        <w:t>,Süssigkeiten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kaufen</w:t>
      </w:r>
      <w:proofErr w:type="spellEnd"/>
      <w:r>
        <w:rPr>
          <w:lang w:val="en-US"/>
        </w:rPr>
        <w:t xml:space="preserve">. Was </w:t>
      </w:r>
      <w:proofErr w:type="spellStart"/>
      <w:r>
        <w:rPr>
          <w:lang w:val="en-US"/>
        </w:rPr>
        <w:t>bekommen</w:t>
      </w:r>
      <w:proofErr w:type="spellEnd"/>
      <w:r>
        <w:rPr>
          <w:lang w:val="en-US"/>
        </w:rPr>
        <w:t xml:space="preserve"> die Kinder? (</w:t>
      </w: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Taschengeld</w:t>
      </w:r>
      <w:proofErr w:type="spellEnd"/>
      <w:r>
        <w:rPr>
          <w:lang w:val="en-US"/>
        </w:rPr>
        <w:t>)</w:t>
      </w:r>
    </w:p>
    <w:p w:rsidR="00BE765D" w:rsidRPr="003A78D0" w:rsidRDefault="00BE765D" w:rsidP="00BE765D">
      <w:pPr>
        <w:rPr>
          <w:lang w:val="en-US"/>
        </w:rPr>
      </w:pPr>
      <w:r>
        <w:rPr>
          <w:lang w:val="en-US"/>
        </w:rPr>
        <w:t xml:space="preserve">Also, die </w:t>
      </w:r>
      <w:proofErr w:type="spellStart"/>
      <w:r>
        <w:rPr>
          <w:lang w:val="en-US"/>
        </w:rPr>
        <w:t>Wőrter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gut </w:t>
      </w:r>
      <w:proofErr w:type="spellStart"/>
      <w:r>
        <w:rPr>
          <w:lang w:val="en-US"/>
        </w:rPr>
        <w:t>gelern</w:t>
      </w:r>
      <w:proofErr w:type="spellEnd"/>
      <w:r>
        <w:rPr>
          <w:lang w:val="en-US"/>
        </w:rPr>
        <w:t xml:space="preserve">. Das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sehr</w:t>
      </w:r>
      <w:proofErr w:type="spellEnd"/>
      <w:r>
        <w:rPr>
          <w:lang w:val="en-US"/>
        </w:rPr>
        <w:t xml:space="preserve"> gut.</w:t>
      </w:r>
    </w:p>
    <w:p w:rsidR="00BE765D" w:rsidRPr="00EF5943" w:rsidRDefault="00BE765D" w:rsidP="00BE765D">
      <w:pPr>
        <w:rPr>
          <w:b/>
          <w:lang w:val="en-US"/>
        </w:rPr>
      </w:pPr>
      <w:r w:rsidRPr="00EF5943">
        <w:rPr>
          <w:b/>
          <w:lang w:val="en-US"/>
        </w:rPr>
        <w:t xml:space="preserve">3. </w:t>
      </w:r>
      <w:proofErr w:type="spellStart"/>
      <w:r w:rsidRPr="00EF5943">
        <w:rPr>
          <w:b/>
        </w:rPr>
        <w:t>Аудирование</w:t>
      </w:r>
      <w:proofErr w:type="spellEnd"/>
      <w:r w:rsidRPr="00EF5943">
        <w:rPr>
          <w:b/>
          <w:lang w:val="en-US"/>
        </w:rPr>
        <w:t xml:space="preserve">. </w:t>
      </w:r>
    </w:p>
    <w:p w:rsidR="00BE765D" w:rsidRDefault="00BE765D" w:rsidP="00BE765D">
      <w:pPr>
        <w:rPr>
          <w:lang w:val="en-US"/>
        </w:rPr>
      </w:pPr>
      <w:proofErr w:type="spellStart"/>
      <w:proofErr w:type="gramStart"/>
      <w:r>
        <w:rPr>
          <w:lang w:val="en-US"/>
        </w:rPr>
        <w:t>Hőrt</w:t>
      </w:r>
      <w:proofErr w:type="spellEnd"/>
      <w:r>
        <w:rPr>
          <w:lang w:val="en-US"/>
        </w:rPr>
        <w:t xml:space="preserve">  5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Texten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eng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unseremThema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verbunden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Sagt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bitte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welchen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Rubriken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gehőren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>.</w:t>
      </w:r>
      <w:proofErr w:type="gramEnd"/>
    </w:p>
    <w:p w:rsidR="00BE765D" w:rsidRPr="00EF5943" w:rsidRDefault="00BE765D" w:rsidP="00BE765D">
      <w:pPr>
        <w:rPr>
          <w:i/>
          <w:lang w:val="en-US"/>
        </w:rPr>
      </w:pPr>
      <w:r w:rsidRPr="00EF5943">
        <w:rPr>
          <w:i/>
        </w:rPr>
        <w:t>Слайд</w:t>
      </w:r>
      <w:r w:rsidRPr="00EF5943">
        <w:rPr>
          <w:i/>
          <w:lang w:val="en-US"/>
        </w:rPr>
        <w:t xml:space="preserve"> 4.</w:t>
      </w:r>
    </w:p>
    <w:p w:rsidR="00BE765D" w:rsidRPr="00C529A9" w:rsidRDefault="00BE765D" w:rsidP="00BE765D">
      <w:pPr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Texten</w:t>
      </w:r>
      <w:proofErr w:type="spellEnd"/>
      <w:r>
        <w:rPr>
          <w:lang w:val="en-US"/>
        </w:rPr>
        <w:t>.</w:t>
      </w:r>
      <w:proofErr w:type="gramEnd"/>
    </w:p>
    <w:p w:rsidR="00BE765D" w:rsidRPr="00C529A9" w:rsidRDefault="00BE765D" w:rsidP="00BE76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555592"/>
            <wp:effectExtent l="19050" t="0" r="3175" b="0"/>
            <wp:docPr id="1" name="Рисунок 1" descr="D:\My_documents\Мои рисунки\Грамота 1\Грамо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ocuments\Мои рисунки\Грамота 1\Грамот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5D" w:rsidRDefault="00BE765D" w:rsidP="00BE765D">
      <w:pPr>
        <w:rPr>
          <w:lang w:val="en-US"/>
        </w:rPr>
      </w:pPr>
      <w:proofErr w:type="spellStart"/>
      <w:proofErr w:type="gramStart"/>
      <w:r>
        <w:rPr>
          <w:lang w:val="en-US"/>
        </w:rPr>
        <w:t>Kontroliert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bitte</w:t>
      </w:r>
      <w:proofErr w:type="spellEnd"/>
      <w:r>
        <w:rPr>
          <w:lang w:val="en-US"/>
        </w:rPr>
        <w:t>.</w:t>
      </w:r>
    </w:p>
    <w:p w:rsidR="00BE765D" w:rsidRPr="00EF5943" w:rsidRDefault="00BE765D" w:rsidP="00BE765D">
      <w:pPr>
        <w:rPr>
          <w:i/>
          <w:lang w:val="en-US"/>
        </w:rPr>
      </w:pPr>
      <w:r w:rsidRPr="00EF5943">
        <w:rPr>
          <w:i/>
        </w:rPr>
        <w:t>Слайд</w:t>
      </w:r>
      <w:r w:rsidRPr="00EF5943">
        <w:rPr>
          <w:i/>
          <w:lang w:val="en-US"/>
        </w:rPr>
        <w:t xml:space="preserve"> 5.</w:t>
      </w:r>
    </w:p>
    <w:p w:rsidR="00BE765D" w:rsidRDefault="00BE765D" w:rsidP="00BE765D">
      <w:pPr>
        <w:rPr>
          <w:lang w:val="en-US"/>
        </w:rPr>
      </w:pPr>
      <w:proofErr w:type="gramStart"/>
      <w:r>
        <w:rPr>
          <w:lang w:val="en-US"/>
        </w:rPr>
        <w:t>Gut.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Texten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aufmerksam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gehőrt</w:t>
      </w:r>
      <w:proofErr w:type="spellEnd"/>
      <w:r>
        <w:rPr>
          <w:lang w:val="en-US"/>
        </w:rPr>
        <w:t>.</w:t>
      </w:r>
    </w:p>
    <w:p w:rsidR="00BE765D" w:rsidRPr="00EF5943" w:rsidRDefault="00BE765D" w:rsidP="00BE765D">
      <w:pPr>
        <w:rPr>
          <w:b/>
        </w:rPr>
      </w:pPr>
      <w:r w:rsidRPr="00EF5943">
        <w:rPr>
          <w:b/>
        </w:rPr>
        <w:t>4. Проверка домашнего задания. Монологическая речь.</w:t>
      </w:r>
    </w:p>
    <w:p w:rsidR="00BE765D" w:rsidRDefault="00BE765D" w:rsidP="00BE765D">
      <w:pPr>
        <w:rPr>
          <w:lang w:val="en-US"/>
        </w:rPr>
      </w:pPr>
      <w:proofErr w:type="spellStart"/>
      <w:r>
        <w:rPr>
          <w:lang w:val="en-US"/>
        </w:rPr>
        <w:t>Hausafgaben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Probleme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Eltern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Freizeit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Taschengeld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Pflichte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Hause</w:t>
      </w:r>
      <w:proofErr w:type="spellEnd"/>
      <w:r>
        <w:rPr>
          <w:lang w:val="en-US"/>
        </w:rPr>
        <w:t xml:space="preserve">, das </w:t>
      </w:r>
      <w:proofErr w:type="spellStart"/>
      <w:r>
        <w:rPr>
          <w:lang w:val="en-US"/>
        </w:rPr>
        <w:t>alles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gehőrt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Alltag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besprechen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Hausafgaben</w:t>
      </w:r>
      <w:proofErr w:type="gramStart"/>
      <w:r>
        <w:rPr>
          <w:lang w:val="en-US"/>
        </w:rPr>
        <w:t>,das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Taschengeld</w:t>
      </w:r>
      <w:proofErr w:type="spellEnd"/>
      <w:r>
        <w:rPr>
          <w:lang w:val="en-US"/>
        </w:rPr>
        <w:t xml:space="preserve"> und die </w:t>
      </w:r>
      <w:proofErr w:type="spellStart"/>
      <w:r>
        <w:rPr>
          <w:lang w:val="en-US"/>
        </w:rPr>
        <w:t>Freizeit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müsst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Erzählung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Thema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Freizeit</w:t>
      </w:r>
      <w:proofErr w:type="spellEnd"/>
      <w:r>
        <w:rPr>
          <w:lang w:val="en-US"/>
        </w:rPr>
        <w:t xml:space="preserve"> ”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vorbereiten</w:t>
      </w:r>
      <w:proofErr w:type="spellEnd"/>
      <w:r>
        <w:rPr>
          <w:lang w:val="en-US"/>
        </w:rPr>
        <w:t>.</w:t>
      </w:r>
    </w:p>
    <w:p w:rsidR="00BE765D" w:rsidRPr="00EF5943" w:rsidRDefault="00BE765D" w:rsidP="00BE765D">
      <w:pPr>
        <w:rPr>
          <w:i/>
          <w:lang w:val="en-US"/>
        </w:rPr>
      </w:pPr>
      <w:r w:rsidRPr="00EF5943">
        <w:rPr>
          <w:i/>
        </w:rPr>
        <w:t>Слайд</w:t>
      </w:r>
      <w:r w:rsidRPr="00EF5943">
        <w:rPr>
          <w:i/>
          <w:lang w:val="en-US"/>
        </w:rPr>
        <w:t xml:space="preserve"> 6.</w:t>
      </w:r>
    </w:p>
    <w:p w:rsidR="00BE765D" w:rsidRDefault="00BE765D" w:rsidP="00BE765D">
      <w:pPr>
        <w:rPr>
          <w:lang w:val="en-US"/>
        </w:rPr>
      </w:pPr>
      <w:proofErr w:type="spellStart"/>
      <w:proofErr w:type="gramStart"/>
      <w:r>
        <w:rPr>
          <w:lang w:val="en-US"/>
        </w:rPr>
        <w:t>Wer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mőchte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darüber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erzählen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</w:t>
      </w:r>
    </w:p>
    <w:p w:rsidR="00BE765D" w:rsidRDefault="00BE765D" w:rsidP="00BE765D">
      <w:pPr>
        <w:rPr>
          <w:lang w:val="en-US"/>
        </w:rPr>
      </w:pPr>
      <w:r>
        <w:t>Монологическая</w:t>
      </w:r>
      <w:r w:rsidRPr="003A78D0">
        <w:rPr>
          <w:lang w:val="en-US"/>
        </w:rPr>
        <w:t xml:space="preserve"> </w:t>
      </w:r>
      <w:r>
        <w:t>речь</w:t>
      </w:r>
      <w:r w:rsidRPr="003A78D0">
        <w:rPr>
          <w:lang w:val="en-US"/>
        </w:rPr>
        <w:t xml:space="preserve"> «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Freizeit</w:t>
      </w:r>
      <w:proofErr w:type="spellEnd"/>
      <w:r w:rsidRPr="003A78D0">
        <w:rPr>
          <w:lang w:val="en-US"/>
        </w:rPr>
        <w:t>»</w:t>
      </w:r>
    </w:p>
    <w:p w:rsidR="00BE765D" w:rsidRDefault="00BE765D" w:rsidP="00BE765D">
      <w:pPr>
        <w:rPr>
          <w:lang w:val="en-US"/>
        </w:rPr>
      </w:pPr>
      <w:proofErr w:type="spellStart"/>
      <w:r>
        <w:rPr>
          <w:lang w:val="en-US"/>
        </w:rPr>
        <w:t>Wika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verbringt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Freizeit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interessant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Wiktor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Wiktor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bist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Computerkids</w:t>
      </w:r>
      <w:proofErr w:type="spellEnd"/>
      <w:r>
        <w:rPr>
          <w:lang w:val="en-US"/>
        </w:rPr>
        <w:t>?</w:t>
      </w:r>
      <w:proofErr w:type="gramEnd"/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Sage, </w:t>
      </w:r>
      <w:proofErr w:type="spellStart"/>
      <w:r>
        <w:rPr>
          <w:lang w:val="en-US"/>
        </w:rPr>
        <w:t>Natascha</w:t>
      </w:r>
      <w:proofErr w:type="spellEnd"/>
      <w:r>
        <w:rPr>
          <w:lang w:val="en-US"/>
        </w:rPr>
        <w:t xml:space="preserve">, was </w:t>
      </w:r>
      <w:proofErr w:type="spellStart"/>
      <w:r>
        <w:rPr>
          <w:lang w:val="en-US"/>
        </w:rPr>
        <w:t>machst</w:t>
      </w:r>
      <w:proofErr w:type="spellEnd"/>
      <w:r>
        <w:rPr>
          <w:lang w:val="en-US"/>
        </w:rPr>
        <w:t xml:space="preserve"> du in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Freizeit</w:t>
      </w:r>
      <w:proofErr w:type="spellEnd"/>
      <w:r>
        <w:rPr>
          <w:lang w:val="en-US"/>
        </w:rPr>
        <w:t xml:space="preserve">? </w:t>
      </w:r>
      <w:proofErr w:type="gramStart"/>
      <w:r>
        <w:rPr>
          <w:lang w:val="en-US"/>
        </w:rPr>
        <w:t>Und du, Ira?</w:t>
      </w:r>
      <w:proofErr w:type="gramEnd"/>
    </w:p>
    <w:p w:rsidR="00BE765D" w:rsidRPr="00EF5943" w:rsidRDefault="00BE765D" w:rsidP="00BE765D">
      <w:pPr>
        <w:rPr>
          <w:b/>
          <w:lang w:val="en-US"/>
        </w:rPr>
      </w:pPr>
      <w:r w:rsidRPr="00EF5943">
        <w:rPr>
          <w:b/>
          <w:lang w:val="en-US"/>
        </w:rPr>
        <w:t xml:space="preserve">5. </w:t>
      </w:r>
      <w:r w:rsidRPr="00EF5943">
        <w:rPr>
          <w:b/>
        </w:rPr>
        <w:t>Чтение</w:t>
      </w:r>
      <w:r w:rsidRPr="00EF5943">
        <w:rPr>
          <w:b/>
          <w:lang w:val="en-US"/>
        </w:rPr>
        <w:t xml:space="preserve"> </w:t>
      </w:r>
      <w:r w:rsidRPr="00EF5943">
        <w:rPr>
          <w:b/>
        </w:rPr>
        <w:t>текста</w:t>
      </w:r>
      <w:r w:rsidRPr="00EF5943">
        <w:rPr>
          <w:b/>
          <w:lang w:val="en-US"/>
        </w:rPr>
        <w:t xml:space="preserve"> «</w:t>
      </w:r>
      <w:proofErr w:type="spellStart"/>
      <w:r w:rsidRPr="00EF5943">
        <w:rPr>
          <w:b/>
          <w:lang w:val="en-US"/>
        </w:rPr>
        <w:t>Wie</w:t>
      </w:r>
      <w:proofErr w:type="spellEnd"/>
      <w:r w:rsidRPr="00EF5943">
        <w:rPr>
          <w:b/>
          <w:lang w:val="en-US"/>
        </w:rPr>
        <w:t xml:space="preserve"> </w:t>
      </w:r>
      <w:proofErr w:type="spellStart"/>
      <w:r w:rsidRPr="00EF5943">
        <w:rPr>
          <w:b/>
          <w:lang w:val="en-US"/>
        </w:rPr>
        <w:t>erholen</w:t>
      </w:r>
      <w:proofErr w:type="spellEnd"/>
      <w:r w:rsidRPr="00EF5943">
        <w:rPr>
          <w:b/>
          <w:lang w:val="en-US"/>
        </w:rPr>
        <w:t xml:space="preserve"> </w:t>
      </w:r>
      <w:proofErr w:type="spellStart"/>
      <w:r w:rsidRPr="00EF5943">
        <w:rPr>
          <w:b/>
          <w:lang w:val="en-US"/>
        </w:rPr>
        <w:t>sich</w:t>
      </w:r>
      <w:proofErr w:type="spellEnd"/>
      <w:r w:rsidRPr="00EF5943">
        <w:rPr>
          <w:b/>
          <w:lang w:val="en-US"/>
        </w:rPr>
        <w:t xml:space="preserve"> die </w:t>
      </w:r>
      <w:proofErr w:type="spellStart"/>
      <w:r w:rsidRPr="00EF5943">
        <w:rPr>
          <w:b/>
          <w:lang w:val="en-US"/>
        </w:rPr>
        <w:t>deutschen</w:t>
      </w:r>
      <w:proofErr w:type="spellEnd"/>
      <w:proofErr w:type="gramStart"/>
      <w:r w:rsidRPr="00EF5943">
        <w:rPr>
          <w:b/>
          <w:lang w:val="en-US"/>
        </w:rPr>
        <w:t>?»</w:t>
      </w:r>
      <w:proofErr w:type="gramEnd"/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1) Und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verbringen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Freizeit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Deutschen</w:t>
      </w:r>
      <w:proofErr w:type="spellEnd"/>
      <w:r>
        <w:rPr>
          <w:lang w:val="en-US"/>
        </w:rPr>
        <w:t xml:space="preserve">? </w:t>
      </w:r>
      <w:proofErr w:type="spellStart"/>
      <w:proofErr w:type="gramStart"/>
      <w:r>
        <w:rPr>
          <w:lang w:val="en-US"/>
        </w:rPr>
        <w:t>Mőchtet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darüber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erfahren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Lest die Information “</w:t>
      </w:r>
      <w:proofErr w:type="spellStart"/>
      <w:proofErr w:type="gramStart"/>
      <w:r>
        <w:rPr>
          <w:lang w:val="en-US"/>
        </w:rPr>
        <w:t>Wie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erholen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Deutschen</w:t>
      </w:r>
      <w:proofErr w:type="spellEnd"/>
      <w:r>
        <w:rPr>
          <w:lang w:val="en-US"/>
        </w:rPr>
        <w:t xml:space="preserve">?”  </w:t>
      </w:r>
      <w:proofErr w:type="spellStart"/>
      <w:proofErr w:type="gram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euch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Minuten</w:t>
      </w:r>
      <w:proofErr w:type="spellEnd"/>
      <w:r>
        <w:rPr>
          <w:lang w:val="en-US"/>
        </w:rPr>
        <w:t>.</w:t>
      </w:r>
      <w:proofErr w:type="gramEnd"/>
    </w:p>
    <w:p w:rsidR="00BE765D" w:rsidRDefault="00BE765D" w:rsidP="00BE765D">
      <w:pPr>
        <w:rPr>
          <w:lang w:val="en-US"/>
        </w:rPr>
      </w:pPr>
      <w:r>
        <w:rPr>
          <w:lang w:val="en-US"/>
        </w:rPr>
        <w:lastRenderedPageBreak/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5486400" cy="4845050"/>
            <wp:effectExtent l="0" t="323850" r="0" b="298450"/>
            <wp:docPr id="2" name="Рисунок 2" descr="C:\Documents and Settings\Администратор\Local Settings\Temporary Internet Files\Content.MSO\155D7FF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orary Internet Files\Content.MSO\155D7FF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6400" cy="4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5D" w:rsidRDefault="00BE765D" w:rsidP="00BE765D">
      <w:pPr>
        <w:rPr>
          <w:lang w:val="en-US"/>
        </w:rPr>
      </w:pP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Antwortet</w:t>
      </w:r>
      <w:proofErr w:type="spellEnd"/>
      <w:r>
        <w:rPr>
          <w:lang w:val="en-US"/>
        </w:rPr>
        <w:t xml:space="preserve"> auf </w:t>
      </w: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Text: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Deutschen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gern</w:t>
      </w:r>
      <w:proofErr w:type="spellEnd"/>
      <w:r>
        <w:rPr>
          <w:lang w:val="en-US"/>
        </w:rPr>
        <w:t>?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- Was </w:t>
      </w:r>
      <w:proofErr w:type="spellStart"/>
      <w:r>
        <w:rPr>
          <w:lang w:val="en-US"/>
        </w:rPr>
        <w:t>sagt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Volksmund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Deutschen</w:t>
      </w:r>
      <w:proofErr w:type="spellEnd"/>
      <w:r>
        <w:rPr>
          <w:lang w:val="en-US"/>
        </w:rPr>
        <w:t>?</w:t>
      </w:r>
    </w:p>
    <w:p w:rsidR="00BE765D" w:rsidRDefault="00BE765D" w:rsidP="00BE765D">
      <w:pPr>
        <w:rPr>
          <w:lang w:val="en-US"/>
        </w:rPr>
      </w:pPr>
      <w:proofErr w:type="gramStart"/>
      <w:r>
        <w:rPr>
          <w:lang w:val="en-US"/>
        </w:rPr>
        <w:t xml:space="preserve">- </w:t>
      </w: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Interessengruppen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in Deutschland?</w:t>
      </w:r>
      <w:proofErr w:type="gramEnd"/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Wann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Reisezeit</w:t>
      </w:r>
      <w:proofErr w:type="spellEnd"/>
      <w:r>
        <w:rPr>
          <w:lang w:val="en-US"/>
        </w:rPr>
        <w:t>?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heissen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beliebteste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Urlaubsziele</w:t>
      </w:r>
      <w:proofErr w:type="spellEnd"/>
      <w:r>
        <w:rPr>
          <w:lang w:val="en-US"/>
        </w:rPr>
        <w:t xml:space="preserve"> in Deutschland? </w:t>
      </w:r>
      <w:r w:rsidRPr="003A78D0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Zeigt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sie</w:t>
      </w:r>
      <w:proofErr w:type="spellEnd"/>
      <w:proofErr w:type="gramEnd"/>
      <w:r>
        <w:rPr>
          <w:lang w:val="en-US"/>
        </w:rPr>
        <w:t xml:space="preserve"> auf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Landkarte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Deutschlands</w:t>
      </w:r>
      <w:proofErr w:type="spellEnd"/>
      <w:r>
        <w:rPr>
          <w:lang w:val="en-US"/>
        </w:rPr>
        <w:t>.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Wann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Ausflüge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ins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Grüne</w:t>
      </w:r>
      <w:proofErr w:type="spellEnd"/>
      <w:r>
        <w:rPr>
          <w:lang w:val="en-US"/>
        </w:rPr>
        <w:t>?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Mőglichkeiten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die  Theater</w:t>
      </w:r>
      <w:proofErr w:type="gramEnd"/>
      <w:r>
        <w:rPr>
          <w:lang w:val="en-US"/>
        </w:rPr>
        <w:t xml:space="preserve">-und </w:t>
      </w:r>
      <w:proofErr w:type="spellStart"/>
      <w:r>
        <w:rPr>
          <w:lang w:val="en-US"/>
        </w:rPr>
        <w:t>Musikfreunde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Erholung</w:t>
      </w:r>
      <w:proofErr w:type="spellEnd"/>
      <w:r>
        <w:rPr>
          <w:lang w:val="en-US"/>
        </w:rPr>
        <w:t>?</w:t>
      </w:r>
    </w:p>
    <w:p w:rsidR="00BE765D" w:rsidRDefault="00BE765D" w:rsidP="00BE765D">
      <w:pPr>
        <w:rPr>
          <w:lang w:val="en-US"/>
        </w:rPr>
      </w:pPr>
      <w:proofErr w:type="gramStart"/>
      <w:r>
        <w:rPr>
          <w:lang w:val="en-US"/>
        </w:rPr>
        <w:t xml:space="preserve">3) </w:t>
      </w:r>
      <w:proofErr w:type="spellStart"/>
      <w:r>
        <w:rPr>
          <w:lang w:val="en-US"/>
        </w:rPr>
        <w:t>Schlagt</w:t>
      </w:r>
      <w:proofErr w:type="spellEnd"/>
      <w:r>
        <w:rPr>
          <w:lang w:val="en-US"/>
        </w:rPr>
        <w:t xml:space="preserve"> den Text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Nehmt</w:t>
      </w:r>
      <w:proofErr w:type="spellEnd"/>
      <w:r>
        <w:rPr>
          <w:lang w:val="en-US"/>
        </w:rPr>
        <w:t xml:space="preserve"> den Text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Lücken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ergänzt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Wőrter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richtigen</w:t>
      </w:r>
      <w:proofErr w:type="spellEnd"/>
      <w:r>
        <w:rPr>
          <w:lang w:val="en-US"/>
        </w:rPr>
        <w:t xml:space="preserve"> Form.</w:t>
      </w:r>
    </w:p>
    <w:p w:rsidR="00BE765D" w:rsidRDefault="00BE765D" w:rsidP="00BE765D">
      <w:pPr>
        <w:rPr>
          <w:lang w:val="en-US"/>
        </w:rPr>
      </w:pPr>
    </w:p>
    <w:p w:rsidR="00BE765D" w:rsidRDefault="00BE765D" w:rsidP="00BE765D">
      <w:pPr>
        <w:rPr>
          <w:lang w:val="en-US"/>
        </w:rPr>
      </w:pPr>
      <w:r>
        <w:rPr>
          <w:lang w:val="en-US"/>
        </w:rPr>
        <w:lastRenderedPageBreak/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40425" cy="6166147"/>
            <wp:effectExtent l="19050" t="0" r="3175" b="0"/>
            <wp:docPr id="4" name="Рисунок 4" descr="8206D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206D97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5D" w:rsidRPr="00C529A9" w:rsidRDefault="00BE765D" w:rsidP="00BE765D">
      <w:pPr>
        <w:rPr>
          <w:i/>
          <w:lang w:val="en-US"/>
        </w:rPr>
      </w:pPr>
      <w:r>
        <w:t>Контроль</w:t>
      </w:r>
      <w:r w:rsidRPr="00C529A9">
        <w:rPr>
          <w:lang w:val="en-US"/>
        </w:rPr>
        <w:t xml:space="preserve"> </w:t>
      </w:r>
      <w:r>
        <w:t>задания</w:t>
      </w:r>
      <w:r w:rsidRPr="00C529A9">
        <w:rPr>
          <w:i/>
          <w:lang w:val="en-US"/>
        </w:rPr>
        <w:t xml:space="preserve">. </w:t>
      </w:r>
      <w:r w:rsidRPr="00EF5943">
        <w:rPr>
          <w:i/>
        </w:rPr>
        <w:t>Слайд</w:t>
      </w:r>
      <w:r w:rsidRPr="00C529A9">
        <w:rPr>
          <w:i/>
          <w:lang w:val="en-US"/>
        </w:rPr>
        <w:t xml:space="preserve"> 7</w:t>
      </w:r>
    </w:p>
    <w:p w:rsidR="00BE765D" w:rsidRDefault="00BE765D" w:rsidP="00BE765D">
      <w:pPr>
        <w:rPr>
          <w:lang w:val="en-US"/>
        </w:rPr>
      </w:pPr>
      <w:r w:rsidRPr="008A1962">
        <w:rPr>
          <w:lang w:val="en-US"/>
        </w:rPr>
        <w:t>4)</w:t>
      </w:r>
      <w:r>
        <w:rPr>
          <w:lang w:val="en-US"/>
        </w:rPr>
        <w:t xml:space="preserve">     </w:t>
      </w:r>
      <w:proofErr w:type="spellStart"/>
      <w:r>
        <w:rPr>
          <w:lang w:val="en-US"/>
        </w:rPr>
        <w:t>Sagt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bitte</w:t>
      </w:r>
      <w:proofErr w:type="spellEnd"/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ganz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kurz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erholen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Deutschen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Nur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wichtige</w:t>
      </w:r>
      <w:proofErr w:type="spellEnd"/>
      <w:r>
        <w:rPr>
          <w:lang w:val="en-US"/>
        </w:rPr>
        <w:t xml:space="preserve"> Information.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euch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Minuten</w:t>
      </w:r>
      <w:proofErr w:type="spellEnd"/>
      <w:r>
        <w:rPr>
          <w:lang w:val="en-US"/>
        </w:rPr>
        <w:t>.</w:t>
      </w:r>
      <w:proofErr w:type="gramEnd"/>
    </w:p>
    <w:p w:rsidR="00BE765D" w:rsidRPr="00402174" w:rsidRDefault="00BE765D" w:rsidP="00BE765D">
      <w:pPr>
        <w:rPr>
          <w:b/>
          <w:lang w:val="en-US"/>
        </w:rPr>
      </w:pPr>
      <w:r w:rsidRPr="00EF5943">
        <w:rPr>
          <w:b/>
          <w:lang w:val="en-US"/>
        </w:rPr>
        <w:t xml:space="preserve">  6. </w:t>
      </w:r>
      <w:r w:rsidRPr="00EF5943">
        <w:rPr>
          <w:b/>
        </w:rPr>
        <w:t>Демонстрация</w:t>
      </w:r>
      <w:r w:rsidRPr="00EF5943">
        <w:rPr>
          <w:b/>
          <w:lang w:val="en-US"/>
        </w:rPr>
        <w:t xml:space="preserve"> </w:t>
      </w:r>
      <w:proofErr w:type="gramStart"/>
      <w:r w:rsidRPr="00EF5943">
        <w:rPr>
          <w:b/>
        </w:rPr>
        <w:t>проекта</w:t>
      </w:r>
      <w:r w:rsidRPr="00EF5943">
        <w:rPr>
          <w:b/>
          <w:lang w:val="en-US"/>
        </w:rPr>
        <w:t xml:space="preserve">  “</w:t>
      </w:r>
      <w:proofErr w:type="gramEnd"/>
      <w:r w:rsidRPr="00EF5943">
        <w:rPr>
          <w:b/>
          <w:lang w:val="en-US"/>
        </w:rPr>
        <w:t xml:space="preserve">Das </w:t>
      </w:r>
      <w:proofErr w:type="spellStart"/>
      <w:r w:rsidRPr="00EF5943">
        <w:rPr>
          <w:b/>
          <w:lang w:val="en-US"/>
        </w:rPr>
        <w:t>Taschengeld</w:t>
      </w:r>
      <w:proofErr w:type="spellEnd"/>
      <w:r w:rsidRPr="00EF5943">
        <w:rPr>
          <w:b/>
          <w:lang w:val="en-US"/>
        </w:rPr>
        <w:t xml:space="preserve"> und die </w:t>
      </w:r>
      <w:proofErr w:type="spellStart"/>
      <w:r w:rsidRPr="00EF5943">
        <w:rPr>
          <w:b/>
          <w:lang w:val="en-US"/>
        </w:rPr>
        <w:t>Jugendlichen</w:t>
      </w:r>
      <w:proofErr w:type="spellEnd"/>
      <w:r w:rsidRPr="00EF5943">
        <w:rPr>
          <w:b/>
          <w:lang w:val="en-US"/>
        </w:rPr>
        <w:t xml:space="preserve">”   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Um die </w:t>
      </w:r>
      <w:proofErr w:type="spellStart"/>
      <w:proofErr w:type="gramStart"/>
      <w:r>
        <w:rPr>
          <w:lang w:val="en-US"/>
        </w:rPr>
        <w:t>Freizeit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die </w:t>
      </w:r>
      <w:proofErr w:type="spellStart"/>
      <w:r>
        <w:rPr>
          <w:lang w:val="en-US"/>
        </w:rPr>
        <w:t>Erholung</w:t>
      </w:r>
      <w:proofErr w:type="spellEnd"/>
      <w:r>
        <w:rPr>
          <w:lang w:val="en-US"/>
        </w:rPr>
        <w:t xml:space="preserve"> gut, </w:t>
      </w:r>
      <w:proofErr w:type="spellStart"/>
      <w:r>
        <w:rPr>
          <w:lang w:val="en-US"/>
        </w:rPr>
        <w:t>interessant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sinnvoll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verbringen</w:t>
      </w:r>
      <w:proofErr w:type="spellEnd"/>
      <w:r>
        <w:rPr>
          <w:lang w:val="en-US"/>
        </w:rPr>
        <w:t xml:space="preserve">, muss man das Geld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>.</w:t>
      </w:r>
    </w:p>
    <w:p w:rsidR="00BE765D" w:rsidRDefault="00BE765D" w:rsidP="00BE765D">
      <w:pPr>
        <w:rPr>
          <w:lang w:val="en-US"/>
        </w:rPr>
      </w:pPr>
      <w:proofErr w:type="gramStart"/>
      <w:r>
        <w:rPr>
          <w:lang w:val="en-US"/>
        </w:rPr>
        <w:t xml:space="preserve">Irina hat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gemacht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Bitte</w:t>
      </w:r>
      <w:proofErr w:type="spellEnd"/>
      <w:r>
        <w:rPr>
          <w:lang w:val="en-US"/>
        </w:rPr>
        <w:t xml:space="preserve">, Irina, </w:t>
      </w:r>
      <w:proofErr w:type="spellStart"/>
      <w:r>
        <w:rPr>
          <w:lang w:val="en-US"/>
        </w:rPr>
        <w:t>zeige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</w:t>
      </w:r>
      <w:proofErr w:type="spellEnd"/>
      <w:r>
        <w:rPr>
          <w:lang w:val="en-US"/>
        </w:rPr>
        <w:t xml:space="preserve">, was du </w:t>
      </w:r>
      <w:proofErr w:type="spellStart"/>
      <w:r>
        <w:rPr>
          <w:lang w:val="en-US"/>
        </w:rPr>
        <w:t>vorbereitet</w:t>
      </w:r>
      <w:proofErr w:type="spellEnd"/>
      <w:r>
        <w:rPr>
          <w:lang w:val="en-US"/>
        </w:rPr>
        <w:t xml:space="preserve"> hast.</w:t>
      </w:r>
    </w:p>
    <w:p w:rsidR="00BE765D" w:rsidRPr="00BE765D" w:rsidRDefault="00BE765D" w:rsidP="00BE765D">
      <w:pPr>
        <w:rPr>
          <w:i/>
        </w:rPr>
      </w:pPr>
      <w:r w:rsidRPr="00EF5943">
        <w:rPr>
          <w:i/>
          <w:lang w:val="en-US"/>
        </w:rPr>
        <w:t xml:space="preserve"> </w:t>
      </w:r>
      <w:r w:rsidRPr="00EF5943">
        <w:rPr>
          <w:i/>
        </w:rPr>
        <w:t>Показ</w:t>
      </w:r>
      <w:r w:rsidRPr="00BE765D">
        <w:rPr>
          <w:i/>
        </w:rPr>
        <w:t xml:space="preserve"> </w:t>
      </w:r>
      <w:r w:rsidRPr="00EF5943">
        <w:rPr>
          <w:i/>
        </w:rPr>
        <w:t>проекта</w:t>
      </w:r>
      <w:r w:rsidRPr="00BE765D">
        <w:rPr>
          <w:i/>
        </w:rPr>
        <w:t>.</w:t>
      </w:r>
    </w:p>
    <w:p w:rsidR="00BE765D" w:rsidRDefault="00BE765D" w:rsidP="00BE765D">
      <w:pPr>
        <w:rPr>
          <w:lang w:val="en-US"/>
        </w:rPr>
      </w:pPr>
      <w:proofErr w:type="gramStart"/>
      <w:r>
        <w:rPr>
          <w:lang w:val="en-US"/>
        </w:rPr>
        <w:t>Irina</w:t>
      </w:r>
      <w:r w:rsidRPr="00BE765D">
        <w:t xml:space="preserve">, </w:t>
      </w:r>
      <w:proofErr w:type="spellStart"/>
      <w:r>
        <w:rPr>
          <w:lang w:val="en-US"/>
        </w:rPr>
        <w:t>danke</w:t>
      </w:r>
      <w:proofErr w:type="spellEnd"/>
      <w:r w:rsidRPr="00BE765D">
        <w:t xml:space="preserve"> </w:t>
      </w:r>
      <w:proofErr w:type="spellStart"/>
      <w:r>
        <w:rPr>
          <w:lang w:val="en-US"/>
        </w:rPr>
        <w:t>sch</w:t>
      </w:r>
      <w:proofErr w:type="spellEnd"/>
      <w:r w:rsidRPr="00BE765D">
        <w:t>ő</w:t>
      </w:r>
      <w:r>
        <w:rPr>
          <w:lang w:val="en-US"/>
        </w:rPr>
        <w:t>n</w:t>
      </w:r>
      <w:r w:rsidRPr="00BE765D">
        <w:t>.</w:t>
      </w:r>
      <w:proofErr w:type="gramEnd"/>
      <w:r w:rsidRPr="00BE765D">
        <w:t xml:space="preserve"> </w:t>
      </w:r>
      <w:r>
        <w:rPr>
          <w:lang w:val="en-US"/>
        </w:rPr>
        <w:t xml:space="preserve">Es war </w:t>
      </w:r>
      <w:proofErr w:type="spellStart"/>
      <w:r>
        <w:rPr>
          <w:lang w:val="en-US"/>
        </w:rPr>
        <w:t>sehr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interessant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Jetzt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sicher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dass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Jugendliche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Taschengeld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brauchen</w:t>
      </w:r>
      <w:proofErr w:type="spellEnd"/>
      <w:r>
        <w:rPr>
          <w:lang w:val="en-US"/>
        </w:rPr>
        <w:t xml:space="preserve">.  </w:t>
      </w:r>
    </w:p>
    <w:p w:rsidR="00BE765D" w:rsidRPr="00EF5943" w:rsidRDefault="00BE765D" w:rsidP="00BE765D">
      <w:pPr>
        <w:rPr>
          <w:b/>
          <w:lang w:val="en-US"/>
        </w:rPr>
      </w:pPr>
      <w:r w:rsidRPr="00EF5943">
        <w:rPr>
          <w:b/>
          <w:lang w:val="en-US"/>
        </w:rPr>
        <w:lastRenderedPageBreak/>
        <w:t xml:space="preserve">7. </w:t>
      </w:r>
      <w:r w:rsidRPr="00EF5943">
        <w:rPr>
          <w:b/>
        </w:rPr>
        <w:t>Работа</w:t>
      </w:r>
      <w:r w:rsidRPr="00EF5943">
        <w:rPr>
          <w:b/>
          <w:lang w:val="en-US"/>
        </w:rPr>
        <w:t xml:space="preserve"> </w:t>
      </w:r>
      <w:r w:rsidRPr="00EF5943">
        <w:rPr>
          <w:b/>
        </w:rPr>
        <w:t>в</w:t>
      </w:r>
      <w:r w:rsidRPr="00EF5943">
        <w:rPr>
          <w:b/>
          <w:lang w:val="en-US"/>
        </w:rPr>
        <w:t xml:space="preserve"> </w:t>
      </w:r>
      <w:r w:rsidRPr="00EF5943">
        <w:rPr>
          <w:b/>
        </w:rPr>
        <w:t>группах</w:t>
      </w:r>
      <w:r w:rsidRPr="00EF5943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unserem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Freizeit</w:t>
      </w:r>
      <w:proofErr w:type="spellEnd"/>
      <w:r>
        <w:rPr>
          <w:lang w:val="en-US"/>
        </w:rPr>
        <w:t xml:space="preserve">, die </w:t>
      </w:r>
      <w:proofErr w:type="spellStart"/>
      <w:r>
        <w:rPr>
          <w:lang w:val="en-US"/>
        </w:rPr>
        <w:t>Erholung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sondern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Schule</w:t>
      </w:r>
      <w:proofErr w:type="spellEnd"/>
      <w:r>
        <w:rPr>
          <w:lang w:val="en-US"/>
        </w:rPr>
        <w:t xml:space="preserve"> und die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Jugendliche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meinen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dass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nőtig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. Und was </w:t>
      </w:r>
      <w:proofErr w:type="spellStart"/>
      <w:r>
        <w:rPr>
          <w:lang w:val="en-US"/>
        </w:rPr>
        <w:t>meint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? Sind </w:t>
      </w: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notwendig</w:t>
      </w:r>
      <w:proofErr w:type="spellEnd"/>
      <w:r>
        <w:rPr>
          <w:lang w:val="en-US"/>
        </w:rPr>
        <w:t xml:space="preserve">? </w:t>
      </w:r>
      <w:proofErr w:type="spellStart"/>
      <w:proofErr w:type="gramStart"/>
      <w:r>
        <w:rPr>
          <w:lang w:val="en-US"/>
        </w:rPr>
        <w:t>Diskutiert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darüber</w:t>
      </w:r>
      <w:proofErr w:type="spellEnd"/>
      <w:r>
        <w:rPr>
          <w:lang w:val="en-US"/>
        </w:rPr>
        <w:t>.</w:t>
      </w:r>
      <w:proofErr w:type="gramEnd"/>
    </w:p>
    <w:p w:rsidR="00BE765D" w:rsidRDefault="00BE765D" w:rsidP="00BE765D">
      <w:pPr>
        <w:rPr>
          <w:lang w:val="en-US"/>
        </w:rPr>
      </w:pPr>
      <w:proofErr w:type="spellStart"/>
      <w:r>
        <w:rPr>
          <w:lang w:val="en-US"/>
        </w:rPr>
        <w:t>Arbeitet</w:t>
      </w:r>
      <w:proofErr w:type="spellEnd"/>
      <w:r>
        <w:rPr>
          <w:lang w:val="en-US"/>
        </w:rPr>
        <w:t xml:space="preserve"> in den </w:t>
      </w:r>
      <w:proofErr w:type="spellStart"/>
      <w:r>
        <w:rPr>
          <w:lang w:val="en-US"/>
        </w:rPr>
        <w:t>Gruppen</w:t>
      </w:r>
      <w:proofErr w:type="spellEnd"/>
      <w:r>
        <w:rPr>
          <w:lang w:val="en-US"/>
        </w:rPr>
        <w:t>:</w:t>
      </w:r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Die 1. </w:t>
      </w:r>
      <w:proofErr w:type="spellStart"/>
      <w:r>
        <w:rPr>
          <w:lang w:val="en-US"/>
        </w:rPr>
        <w:t>Gruppe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meint</w:t>
      </w:r>
      <w:proofErr w:type="spellEnd"/>
      <w:r>
        <w:rPr>
          <w:lang w:val="en-US"/>
        </w:rPr>
        <w:t xml:space="preserve">: Die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notwendig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Argumenten</w:t>
      </w:r>
      <w:proofErr w:type="spellEnd"/>
      <w:r>
        <w:rPr>
          <w:lang w:val="en-US"/>
        </w:rPr>
        <w:t xml:space="preserve"> Contra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>.</w:t>
      </w:r>
      <w:proofErr w:type="gramEnd"/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Die 2. </w:t>
      </w:r>
      <w:proofErr w:type="spellStart"/>
      <w:r>
        <w:rPr>
          <w:lang w:val="en-US"/>
        </w:rPr>
        <w:t>Gruppe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meint</w:t>
      </w:r>
      <w:proofErr w:type="spellEnd"/>
      <w:r>
        <w:rPr>
          <w:lang w:val="en-US"/>
        </w:rPr>
        <w:t xml:space="preserve">: Die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notwendig</w:t>
      </w:r>
      <w:proofErr w:type="spellEnd"/>
      <w:r>
        <w:rPr>
          <w:lang w:val="en-US"/>
        </w:rPr>
        <w:t xml:space="preserve">.  </w:t>
      </w:r>
      <w:proofErr w:type="spellStart"/>
      <w:proofErr w:type="gramStart"/>
      <w:r>
        <w:rPr>
          <w:lang w:val="en-US"/>
        </w:rPr>
        <w:t>Argumenten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>.</w:t>
      </w:r>
      <w:proofErr w:type="gramEnd"/>
    </w:p>
    <w:p w:rsidR="00BE765D" w:rsidRDefault="00BE765D" w:rsidP="00BE765D">
      <w:pPr>
        <w:rPr>
          <w:lang w:val="en-US"/>
        </w:rPr>
      </w:pPr>
      <w:proofErr w:type="spellStart"/>
      <w:proofErr w:type="gramStart"/>
      <w:r>
        <w:rPr>
          <w:lang w:val="en-US"/>
        </w:rPr>
        <w:t>Ihr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habt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Minuten</w:t>
      </w:r>
      <w:proofErr w:type="spellEnd"/>
      <w:r>
        <w:rPr>
          <w:lang w:val="en-US"/>
        </w:rPr>
        <w:t>.</w:t>
      </w:r>
      <w:proofErr w:type="gramEnd"/>
    </w:p>
    <w:p w:rsidR="00BE765D" w:rsidRDefault="00BE765D" w:rsidP="00BE765D">
      <w:pPr>
        <w:rPr>
          <w:lang w:val="en-US"/>
        </w:rPr>
      </w:pPr>
      <w:r>
        <w:rPr>
          <w:lang w:val="en-US"/>
        </w:rPr>
        <w:t xml:space="preserve">Die 2. </w:t>
      </w:r>
      <w:proofErr w:type="spellStart"/>
      <w:r>
        <w:rPr>
          <w:lang w:val="en-US"/>
        </w:rPr>
        <w:t>Gruppe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gesagt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dass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</w:t>
      </w:r>
      <w:proofErr w:type="spellEnd"/>
      <w:r>
        <w:rPr>
          <w:lang w:val="en-US"/>
        </w:rPr>
        <w:t xml:space="preserve"> auf das </w:t>
      </w:r>
      <w:proofErr w:type="spellStart"/>
      <w:r>
        <w:rPr>
          <w:lang w:val="en-US"/>
        </w:rPr>
        <w:t>Abitur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vorbereiten</w:t>
      </w:r>
      <w:proofErr w:type="spellEnd"/>
      <w:r>
        <w:rPr>
          <w:lang w:val="en-US"/>
        </w:rPr>
        <w:t xml:space="preserve">. Und </w:t>
      </w:r>
      <w:proofErr w:type="spellStart"/>
      <w:r>
        <w:rPr>
          <w:lang w:val="en-US"/>
        </w:rPr>
        <w:t>heute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das </w:t>
      </w:r>
      <w:proofErr w:type="spellStart"/>
      <w:r>
        <w:rPr>
          <w:lang w:val="en-US"/>
        </w:rPr>
        <w:t>sehr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wichtig</w:t>
      </w:r>
      <w:proofErr w:type="spellEnd"/>
      <w:r>
        <w:rPr>
          <w:lang w:val="en-US"/>
        </w:rPr>
        <w:t xml:space="preserve">. Also, die </w:t>
      </w:r>
      <w:proofErr w:type="spellStart"/>
      <w:r>
        <w:rPr>
          <w:lang w:val="en-US"/>
        </w:rPr>
        <w:t>Hausaufgaben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notwendig</w:t>
      </w:r>
      <w:proofErr w:type="spellEnd"/>
      <w:r>
        <w:rPr>
          <w:lang w:val="en-US"/>
        </w:rPr>
        <w:t>.</w:t>
      </w:r>
    </w:p>
    <w:p w:rsidR="00BE765D" w:rsidRPr="00C529A9" w:rsidRDefault="00BE765D" w:rsidP="00BE765D">
      <w:pPr>
        <w:rPr>
          <w:b/>
          <w:lang w:val="en-US"/>
        </w:rPr>
      </w:pPr>
      <w:r w:rsidRPr="00EF5943">
        <w:rPr>
          <w:b/>
          <w:lang w:val="en-US"/>
        </w:rPr>
        <w:t xml:space="preserve">8. </w:t>
      </w:r>
      <w:r w:rsidRPr="00EF5943">
        <w:rPr>
          <w:b/>
        </w:rPr>
        <w:t>Домашнее</w:t>
      </w:r>
      <w:r w:rsidRPr="00C529A9">
        <w:rPr>
          <w:b/>
          <w:lang w:val="en-US"/>
        </w:rPr>
        <w:t xml:space="preserve"> </w:t>
      </w:r>
      <w:r w:rsidRPr="00EF5943">
        <w:rPr>
          <w:b/>
        </w:rPr>
        <w:t>задание</w:t>
      </w:r>
      <w:r w:rsidRPr="00C529A9">
        <w:rPr>
          <w:b/>
          <w:lang w:val="en-US"/>
        </w:rPr>
        <w:t>.</w:t>
      </w:r>
    </w:p>
    <w:p w:rsidR="00BE765D" w:rsidRPr="00EF5943" w:rsidRDefault="00BE765D" w:rsidP="00BE765D">
      <w:pPr>
        <w:rPr>
          <w:lang w:val="en-US"/>
        </w:rPr>
      </w:pPr>
      <w:proofErr w:type="spellStart"/>
      <w:proofErr w:type="gramStart"/>
      <w:r>
        <w:rPr>
          <w:lang w:val="en-US"/>
        </w:rPr>
        <w:t>Schreibt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Brief.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Erzählt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verbringt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Freizeit</w:t>
      </w:r>
      <w:proofErr w:type="spellEnd"/>
      <w:r>
        <w:rPr>
          <w:lang w:val="en-US"/>
        </w:rPr>
        <w:t>.</w:t>
      </w:r>
    </w:p>
    <w:p w:rsidR="00BE765D" w:rsidRPr="00CF04C0" w:rsidRDefault="00BE765D" w:rsidP="00BE765D">
      <w:pPr>
        <w:rPr>
          <w:lang w:val="en-US"/>
        </w:rPr>
      </w:pPr>
    </w:p>
    <w:p w:rsidR="00566672" w:rsidRPr="00BE765D" w:rsidRDefault="00566672">
      <w:pPr>
        <w:rPr>
          <w:lang w:val="en-US"/>
        </w:rPr>
      </w:pPr>
    </w:p>
    <w:sectPr w:rsidR="00566672" w:rsidRPr="00BE765D" w:rsidSect="0056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65D"/>
    <w:rsid w:val="00566672"/>
    <w:rsid w:val="00BE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966</Words>
  <Characters>5509</Characters>
  <Application>Microsoft Office Word</Application>
  <DocSecurity>0</DocSecurity>
  <Lines>45</Lines>
  <Paragraphs>12</Paragraphs>
  <ScaleCrop>false</ScaleCrop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2011-02-08T15:18:00Z</dcterms:created>
  <dcterms:modified xsi:type="dcterms:W3CDTF">2011-02-08T15:18:00Z</dcterms:modified>
</cp:coreProperties>
</file>