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6A" w:rsidRPr="00B82200" w:rsidRDefault="009B0E6A" w:rsidP="00B82200">
      <w:pPr>
        <w:jc w:val="center"/>
        <w:rPr>
          <w:b/>
        </w:rPr>
      </w:pPr>
      <w:r>
        <w:rPr>
          <w:b/>
          <w:sz w:val="28"/>
          <w:szCs w:val="28"/>
        </w:rPr>
        <w:t>Программа</w:t>
      </w:r>
    </w:p>
    <w:p w:rsidR="009B0E6A" w:rsidRDefault="009B0E6A" w:rsidP="009B0E6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выпускников 9-11 классов к государственной (итоговой) аттестации.</w:t>
      </w:r>
    </w:p>
    <w:p w:rsidR="009B0E6A" w:rsidRPr="00B82200" w:rsidRDefault="009B0E6A" w:rsidP="009B0E6A">
      <w:pPr>
        <w:rPr>
          <w:lang w:val="en-US"/>
        </w:rPr>
      </w:pPr>
    </w:p>
    <w:p w:rsidR="009B0E6A" w:rsidRDefault="009B0E6A" w:rsidP="009B0E6A">
      <w:pPr>
        <w:rPr>
          <w:sz w:val="28"/>
          <w:szCs w:val="28"/>
        </w:rPr>
      </w:pPr>
      <w:r w:rsidRPr="00B8220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эффективной и планомерной работы школы по подготовке учащихся к итоговой аттестации в форме ЕГЭ, ГИА.</w:t>
      </w:r>
    </w:p>
    <w:p w:rsidR="009B0E6A" w:rsidRDefault="009B0E6A" w:rsidP="009B0E6A">
      <w:pPr>
        <w:rPr>
          <w:sz w:val="28"/>
          <w:szCs w:val="28"/>
        </w:rPr>
      </w:pPr>
      <w:r>
        <w:rPr>
          <w:sz w:val="28"/>
          <w:szCs w:val="28"/>
        </w:rPr>
        <w:t xml:space="preserve">Задачи: 1. Документально систематизировать этап подготовки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итоговой </w:t>
      </w:r>
    </w:p>
    <w:p w:rsidR="009B0E6A" w:rsidRDefault="009B0E6A" w:rsidP="009B0E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аттестации выпускников.</w:t>
      </w:r>
    </w:p>
    <w:p w:rsidR="009B0E6A" w:rsidRDefault="009B0E6A" w:rsidP="009B0E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2.Систематически отслеживать выбор предметов учащимися.</w:t>
      </w:r>
    </w:p>
    <w:p w:rsidR="009B0E6A" w:rsidRDefault="009B0E6A" w:rsidP="009B0E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3.Отслеживать результаты 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 по предметам.</w:t>
      </w:r>
    </w:p>
    <w:p w:rsidR="009B0E6A" w:rsidRDefault="009B0E6A" w:rsidP="009B0E6A">
      <w:pPr>
        <w:rPr>
          <w:sz w:val="28"/>
          <w:szCs w:val="28"/>
        </w:rPr>
      </w:pPr>
    </w:p>
    <w:p w:rsidR="009B0E6A" w:rsidRPr="00B82200" w:rsidRDefault="009B0E6A" w:rsidP="009B0E6A">
      <w:pPr>
        <w:rPr>
          <w:b/>
          <w:sz w:val="28"/>
          <w:szCs w:val="28"/>
        </w:rPr>
      </w:pPr>
      <w:r w:rsidRPr="00B82200">
        <w:rPr>
          <w:b/>
          <w:sz w:val="28"/>
          <w:szCs w:val="28"/>
        </w:rPr>
        <w:t>План мероприятий по подготовке к ЕГЭ, ГИА:</w:t>
      </w:r>
    </w:p>
    <w:p w:rsidR="009B0E6A" w:rsidRDefault="009B0E6A" w:rsidP="009B0E6A"/>
    <w:tbl>
      <w:tblPr>
        <w:tblStyle w:val="a4"/>
        <w:tblW w:w="10065" w:type="dxa"/>
        <w:tblInd w:w="-318" w:type="dxa"/>
        <w:tblLayout w:type="fixed"/>
        <w:tblLook w:val="01E0"/>
      </w:tblPr>
      <w:tblGrid>
        <w:gridCol w:w="1419"/>
        <w:gridCol w:w="2551"/>
        <w:gridCol w:w="1662"/>
        <w:gridCol w:w="1576"/>
        <w:gridCol w:w="1598"/>
        <w:gridCol w:w="1259"/>
      </w:tblGrid>
      <w:tr w:rsidR="009B0E6A" w:rsidTr="009B0E6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категории</w:t>
            </w: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вып-ков</w:t>
            </w:r>
            <w:proofErr w:type="spellEnd"/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(9кл.,11кл</w:t>
            </w:r>
            <w:proofErr w:type="gramStart"/>
            <w:r>
              <w:rPr>
                <w:sz w:val="26"/>
                <w:szCs w:val="26"/>
                <w:lang w:eastAsia="en-US"/>
              </w:rPr>
              <w:t>.,)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место проведения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кем проводится</w:t>
            </w:r>
          </w:p>
        </w:tc>
      </w:tr>
      <w:tr w:rsidR="009B0E6A" w:rsidTr="009B0E6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 w:rsidP="000C7AB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Планирование организацион</w:t>
            </w:r>
            <w:r w:rsidR="000C7ABB">
              <w:rPr>
                <w:sz w:val="26"/>
                <w:szCs w:val="26"/>
                <w:lang w:eastAsia="en-US"/>
              </w:rPr>
              <w:t>но-методической работы с уч-ся, учителями, родителями по вопросам ито</w:t>
            </w:r>
            <w:r>
              <w:rPr>
                <w:sz w:val="26"/>
                <w:szCs w:val="26"/>
                <w:lang w:eastAsia="en-US"/>
              </w:rPr>
              <w:t>говой аттестации в форме ЕГЭ и ГИА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9,11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0C7AB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0C7ABB" w:rsidP="000C7AB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административная планер</w:t>
            </w:r>
            <w:r w:rsidR="009B0E6A">
              <w:rPr>
                <w:sz w:val="26"/>
                <w:szCs w:val="26"/>
                <w:lang w:eastAsia="en-US"/>
              </w:rPr>
              <w:t xml:space="preserve">ка </w:t>
            </w:r>
            <w:r>
              <w:rPr>
                <w:sz w:val="26"/>
                <w:szCs w:val="26"/>
                <w:lang w:eastAsia="en-US"/>
              </w:rPr>
              <w:t>общешкольное роди</w:t>
            </w:r>
            <w:r w:rsidR="009B0E6A">
              <w:rPr>
                <w:sz w:val="26"/>
                <w:szCs w:val="26"/>
                <w:lang w:eastAsia="en-US"/>
              </w:rPr>
              <w:t>тельское собрание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Директор, </w:t>
            </w:r>
            <w:proofErr w:type="spellStart"/>
            <w:r>
              <w:rPr>
                <w:sz w:val="26"/>
                <w:szCs w:val="26"/>
                <w:lang w:eastAsia="en-US"/>
              </w:rPr>
              <w:t>зам</w:t>
            </w:r>
            <w:proofErr w:type="gramStart"/>
            <w:r>
              <w:rPr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sz w:val="26"/>
                <w:szCs w:val="26"/>
                <w:lang w:eastAsia="en-US"/>
              </w:rPr>
              <w:t>ир</w:t>
            </w:r>
            <w:proofErr w:type="spellEnd"/>
            <w:r>
              <w:rPr>
                <w:sz w:val="26"/>
                <w:szCs w:val="26"/>
                <w:lang w:eastAsia="en-US"/>
              </w:rPr>
              <w:t>. по УВР</w:t>
            </w:r>
          </w:p>
        </w:tc>
      </w:tr>
      <w:tr w:rsidR="009B0E6A" w:rsidTr="009B0E6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0C7ABB" w:rsidP="000C7AB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Изучение норма</w:t>
            </w:r>
            <w:r w:rsidR="009B0E6A">
              <w:rPr>
                <w:sz w:val="26"/>
                <w:szCs w:val="26"/>
                <w:lang w:eastAsia="en-US"/>
              </w:rPr>
              <w:t>тивно-правовых документов, рег</w:t>
            </w:r>
            <w:r>
              <w:rPr>
                <w:sz w:val="26"/>
                <w:szCs w:val="26"/>
                <w:lang w:eastAsia="en-US"/>
              </w:rPr>
              <w:t>ламентирующих деятельность адми</w:t>
            </w:r>
            <w:r w:rsidR="009B0E6A">
              <w:rPr>
                <w:sz w:val="26"/>
                <w:szCs w:val="26"/>
                <w:lang w:eastAsia="en-US"/>
              </w:rPr>
              <w:t>нис</w:t>
            </w:r>
            <w:r>
              <w:rPr>
                <w:sz w:val="26"/>
                <w:szCs w:val="26"/>
                <w:lang w:eastAsia="en-US"/>
              </w:rPr>
              <w:t>трации школы, учителей и уч-ся по проведе</w:t>
            </w:r>
            <w:r w:rsidR="009B0E6A">
              <w:rPr>
                <w:sz w:val="26"/>
                <w:szCs w:val="26"/>
                <w:lang w:eastAsia="en-US"/>
              </w:rPr>
              <w:t>нию итоговой атт</w:t>
            </w:r>
            <w:r>
              <w:rPr>
                <w:sz w:val="26"/>
                <w:szCs w:val="26"/>
                <w:lang w:eastAsia="en-US"/>
              </w:rPr>
              <w:t>естации. Обзор документов на школь</w:t>
            </w:r>
            <w:r w:rsidR="009B0E6A">
              <w:rPr>
                <w:sz w:val="26"/>
                <w:szCs w:val="26"/>
                <w:lang w:eastAsia="en-US"/>
              </w:rPr>
              <w:t>ном стенде, сайте.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9,11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0C7AB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Семинар учителей-предметников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Зам</w:t>
            </w:r>
            <w:proofErr w:type="gramStart"/>
            <w:r>
              <w:rPr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sz w:val="26"/>
                <w:szCs w:val="26"/>
                <w:lang w:eastAsia="en-US"/>
              </w:rPr>
              <w:t>ир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по УВР, библиотекарь, </w:t>
            </w:r>
            <w:proofErr w:type="spellStart"/>
            <w:r>
              <w:rPr>
                <w:sz w:val="26"/>
                <w:szCs w:val="26"/>
                <w:lang w:eastAsia="en-US"/>
              </w:rPr>
              <w:t>ответ-ственный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за сайт</w:t>
            </w:r>
          </w:p>
        </w:tc>
      </w:tr>
      <w:tr w:rsidR="009B0E6A" w:rsidTr="009B0E6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Изучение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резуль-татов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запроса </w:t>
            </w:r>
            <w:proofErr w:type="spellStart"/>
            <w:r>
              <w:rPr>
                <w:sz w:val="26"/>
                <w:szCs w:val="26"/>
                <w:lang w:eastAsia="en-US"/>
              </w:rPr>
              <w:t>уча-щихся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 </w:t>
            </w:r>
            <w:proofErr w:type="spellStart"/>
            <w:r>
              <w:rPr>
                <w:sz w:val="26"/>
                <w:szCs w:val="26"/>
                <w:lang w:eastAsia="en-US"/>
              </w:rPr>
              <w:t>подготов-ке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 ГИА, ЕГЭ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9,11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E6A" w:rsidRDefault="000C7AB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Классное собрание, совещание </w:t>
            </w:r>
            <w:proofErr w:type="gramStart"/>
            <w:r>
              <w:rPr>
                <w:sz w:val="26"/>
                <w:szCs w:val="26"/>
                <w:lang w:eastAsia="en-US"/>
              </w:rPr>
              <w:t>при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зам.</w:t>
            </w:r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дир</w:t>
            </w:r>
            <w:proofErr w:type="gramStart"/>
            <w:r>
              <w:rPr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sz w:val="26"/>
                <w:szCs w:val="26"/>
                <w:lang w:eastAsia="en-US"/>
              </w:rPr>
              <w:t>оУВР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Зам</w:t>
            </w:r>
            <w:proofErr w:type="gramStart"/>
            <w:r>
              <w:rPr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sz w:val="26"/>
                <w:szCs w:val="26"/>
                <w:lang w:eastAsia="en-US"/>
              </w:rPr>
              <w:t>ир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по УВР,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рук., </w:t>
            </w:r>
            <w:proofErr w:type="spellStart"/>
            <w:r>
              <w:rPr>
                <w:sz w:val="26"/>
                <w:szCs w:val="26"/>
                <w:lang w:eastAsia="en-US"/>
              </w:rPr>
              <w:t>учите-ля-пред-метники</w:t>
            </w:r>
            <w:proofErr w:type="spellEnd"/>
          </w:p>
          <w:p w:rsidR="009B0E6A" w:rsidRDefault="009B0E6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46379" w:rsidTr="009B0E6A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 w:rsidP="000C7AB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псхологической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поддержки учителей-предметников, выпускников ОУ</w:t>
            </w:r>
            <w:r w:rsidR="000C7ABB">
              <w:rPr>
                <w:sz w:val="26"/>
                <w:szCs w:val="26"/>
                <w:lang w:eastAsia="en-US"/>
              </w:rPr>
              <w:t>, родителей по подготовке к ито</w:t>
            </w:r>
            <w:r>
              <w:rPr>
                <w:sz w:val="26"/>
                <w:szCs w:val="26"/>
                <w:lang w:eastAsia="en-US"/>
              </w:rPr>
              <w:t>говой аттестации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9,11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 w:rsidP="00867D7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 w:rsidP="00867D7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0C7ABB" w:rsidP="00867D7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 (31,10)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Тестирование,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социо-метрия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тренинговые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занятия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Педагог-психолог</w:t>
            </w:r>
          </w:p>
        </w:tc>
      </w:tr>
      <w:tr w:rsidR="00E46379" w:rsidTr="009B0E6A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sz w:val="26"/>
                <w:szCs w:val="26"/>
                <w:lang w:eastAsia="en-US"/>
              </w:rPr>
              <w:t>кла-сссных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собраний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9,11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 w:rsidP="00867D7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 w:rsidP="00867D7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0C7ABB" w:rsidP="00867D7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Ад-рация,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руко-водители</w:t>
            </w:r>
            <w:proofErr w:type="spellEnd"/>
            <w:proofErr w:type="gramEnd"/>
          </w:p>
        </w:tc>
      </w:tr>
      <w:tr w:rsidR="00E46379" w:rsidTr="009B0E6A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контрольных, проверочных работ, тематических консультаций,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учебно-тренировоч-ных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тестов по темам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9,11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 w:rsidP="00867D7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C7ABB" w:rsidRDefault="000C7ABB" w:rsidP="00867D7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C7ABB" w:rsidRDefault="000C7ABB" w:rsidP="00867D7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учителя-предметники</w:t>
            </w: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46379" w:rsidTr="009B0E6A">
        <w:trPr>
          <w:trHeight w:val="16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</w:t>
            </w:r>
            <w:r w:rsidR="000C7ABB">
              <w:rPr>
                <w:sz w:val="26"/>
                <w:szCs w:val="26"/>
                <w:lang w:eastAsia="en-US"/>
              </w:rPr>
              <w:t>робного ЕГЭ по предметам и проб</w:t>
            </w:r>
            <w:r>
              <w:rPr>
                <w:sz w:val="26"/>
                <w:szCs w:val="26"/>
                <w:lang w:eastAsia="en-US"/>
              </w:rPr>
              <w:t>ного экзамена в новой форме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9,11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 w:rsidP="00867D7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 w:rsidP="00867D7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0C7ABB" w:rsidP="00867D7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Зам</w:t>
            </w:r>
            <w:proofErr w:type="gramStart"/>
            <w:r>
              <w:rPr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sz w:val="26"/>
                <w:szCs w:val="26"/>
                <w:lang w:eastAsia="en-US"/>
              </w:rPr>
              <w:t>ир</w:t>
            </w:r>
            <w:proofErr w:type="spellEnd"/>
            <w:r>
              <w:rPr>
                <w:sz w:val="26"/>
                <w:szCs w:val="26"/>
                <w:lang w:eastAsia="en-US"/>
              </w:rPr>
              <w:t>. по УВР,  учителя-предметники</w:t>
            </w:r>
          </w:p>
        </w:tc>
      </w:tr>
      <w:tr w:rsidR="00E46379" w:rsidTr="009B0E6A">
        <w:trPr>
          <w:trHeight w:val="1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пробном ЕГЭ,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организова-нном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ИМЦ РОО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11кл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Ад-рация,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>. рук.</w:t>
            </w:r>
          </w:p>
        </w:tc>
      </w:tr>
      <w:tr w:rsidR="00E46379" w:rsidTr="009B0E6A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мониторинга уровня преподавания учителя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9,11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 w:rsidP="00867D7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Адм-ция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Рук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sz w:val="26"/>
                <w:szCs w:val="26"/>
                <w:lang w:eastAsia="en-US"/>
              </w:rPr>
              <w:t>О</w:t>
            </w:r>
            <w:proofErr w:type="spellEnd"/>
          </w:p>
        </w:tc>
      </w:tr>
      <w:tr w:rsidR="00E46379" w:rsidTr="009B0E6A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После мониторинга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Составление индивидуальных планов учащихся по подготовке к ГИА, ЕГЭ, выработка рекомендаций по устранению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пробе-лов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в знаниях </w:t>
            </w:r>
            <w:proofErr w:type="spellStart"/>
            <w:r>
              <w:rPr>
                <w:sz w:val="26"/>
                <w:szCs w:val="26"/>
                <w:lang w:eastAsia="en-US"/>
              </w:rPr>
              <w:t>уча-щихся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9,11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0C7AB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МОУ, оперативно совещание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Зам</w:t>
            </w:r>
            <w:proofErr w:type="gramStart"/>
            <w:r>
              <w:rPr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sz w:val="26"/>
                <w:szCs w:val="26"/>
                <w:lang w:eastAsia="en-US"/>
              </w:rPr>
              <w:t>ир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по УВР,  </w:t>
            </w: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учителя-предметники</w:t>
            </w:r>
          </w:p>
        </w:tc>
      </w:tr>
      <w:tr w:rsidR="00E46379" w:rsidTr="009B0E6A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Работа с журналами выпускных классов по выполнению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об-разовательных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про-грамм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 предметам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9,11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Совещание при завуче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Зам</w:t>
            </w:r>
            <w:proofErr w:type="gramStart"/>
            <w:r>
              <w:rPr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sz w:val="26"/>
                <w:szCs w:val="26"/>
                <w:lang w:eastAsia="en-US"/>
              </w:rPr>
              <w:t>ир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по УВР </w:t>
            </w:r>
          </w:p>
          <w:p w:rsidR="00E46379" w:rsidRDefault="00E4637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B0E6A" w:rsidRDefault="009B0E6A" w:rsidP="009B0E6A">
      <w:pPr>
        <w:rPr>
          <w:sz w:val="28"/>
          <w:szCs w:val="28"/>
        </w:rPr>
      </w:pPr>
      <w:r>
        <w:rPr>
          <w:sz w:val="28"/>
          <w:szCs w:val="28"/>
        </w:rPr>
        <w:t>Требования к учителю-предметнику:</w:t>
      </w:r>
    </w:p>
    <w:p w:rsidR="009B0E6A" w:rsidRDefault="009B0E6A" w:rsidP="009B0E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эффективную реализацию образовательной программы по предмету на уровне, не ниже обязательного минимума содержания реализуемых программ.</w:t>
      </w:r>
    </w:p>
    <w:p w:rsidR="009B0E6A" w:rsidRDefault="009B0E6A" w:rsidP="009B0E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выработку тренировочных упражнений по модели ЕГЭ, выдачу их Обучающимся и своевременную проверку выполненных работ.</w:t>
      </w:r>
    </w:p>
    <w:p w:rsidR="009B0E6A" w:rsidRDefault="009B0E6A" w:rsidP="009B0E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поиск и ознакомление Обучающихся с материалами ЕГЭ по предметам,  разрешенными к использованию Центром тестирования выпускников ОУ и методами решения, включенных в эти материалы заданий.</w:t>
      </w:r>
    </w:p>
    <w:p w:rsidR="009B0E6A" w:rsidRDefault="009B0E6A" w:rsidP="009B0E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Работать дифференцированно, осуществлять индивидуальный подход и консультировать учащихся.</w:t>
      </w:r>
    </w:p>
    <w:p w:rsidR="009B0E6A" w:rsidRDefault="009B0E6A" w:rsidP="009B0E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Своевременно и максимально объективно оценивать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учащихся выпускных классов.</w:t>
      </w:r>
    </w:p>
    <w:p w:rsidR="009B0E6A" w:rsidRDefault="009B0E6A" w:rsidP="009B0E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Рекомендовать обучающимся учебно-дидактические издания по подготовке к сдаче ЕГЭ и ГИА.</w:t>
      </w:r>
    </w:p>
    <w:p w:rsidR="009B0E6A" w:rsidRDefault="009B0E6A" w:rsidP="009B0E6A">
      <w:pPr>
        <w:rPr>
          <w:sz w:val="28"/>
          <w:szCs w:val="28"/>
        </w:rPr>
      </w:pPr>
    </w:p>
    <w:p w:rsidR="009B0E6A" w:rsidRDefault="009B0E6A" w:rsidP="009B0E6A">
      <w:pPr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9B0E6A" w:rsidRDefault="009B0E6A" w:rsidP="009B0E6A">
      <w:pPr>
        <w:rPr>
          <w:sz w:val="28"/>
          <w:szCs w:val="28"/>
        </w:rPr>
      </w:pPr>
      <w:r>
        <w:rPr>
          <w:sz w:val="28"/>
          <w:szCs w:val="28"/>
        </w:rPr>
        <w:t xml:space="preserve">-  самостоятельно и мотивированно организовывать свою познавательную </w:t>
      </w:r>
    </w:p>
    <w:p w:rsidR="009B0E6A" w:rsidRDefault="009B0E6A" w:rsidP="009B0E6A">
      <w:pPr>
        <w:rPr>
          <w:sz w:val="28"/>
          <w:szCs w:val="28"/>
        </w:rPr>
      </w:pPr>
      <w:r>
        <w:rPr>
          <w:sz w:val="28"/>
          <w:szCs w:val="28"/>
        </w:rPr>
        <w:t xml:space="preserve">    деятельность в подготовке к ЕГЭ;</w:t>
      </w:r>
    </w:p>
    <w:p w:rsidR="009B0E6A" w:rsidRDefault="009B0E6A" w:rsidP="009B0E6A">
      <w:pPr>
        <w:rPr>
          <w:sz w:val="28"/>
          <w:szCs w:val="28"/>
        </w:rPr>
      </w:pPr>
      <w:r>
        <w:rPr>
          <w:sz w:val="28"/>
          <w:szCs w:val="28"/>
        </w:rPr>
        <w:t xml:space="preserve">-  выполнять контрольные и проверочные работы, учебно-тренировочные </w:t>
      </w:r>
    </w:p>
    <w:p w:rsidR="009B0E6A" w:rsidRDefault="009B0E6A" w:rsidP="009B0E6A">
      <w:pPr>
        <w:rPr>
          <w:sz w:val="28"/>
          <w:szCs w:val="28"/>
        </w:rPr>
      </w:pPr>
      <w:r>
        <w:rPr>
          <w:sz w:val="28"/>
          <w:szCs w:val="28"/>
        </w:rPr>
        <w:t xml:space="preserve">   тесты по темам;</w:t>
      </w:r>
    </w:p>
    <w:p w:rsidR="009B0E6A" w:rsidRDefault="009B0E6A" w:rsidP="009B0E6A">
      <w:pPr>
        <w:rPr>
          <w:sz w:val="28"/>
          <w:szCs w:val="28"/>
        </w:rPr>
      </w:pPr>
      <w:r>
        <w:rPr>
          <w:sz w:val="28"/>
          <w:szCs w:val="28"/>
        </w:rPr>
        <w:t xml:space="preserve">-  участвовать в пробных ЕГЭ по </w:t>
      </w:r>
      <w:proofErr w:type="spellStart"/>
      <w:r>
        <w:rPr>
          <w:sz w:val="28"/>
          <w:szCs w:val="28"/>
        </w:rPr>
        <w:t>КИМам</w:t>
      </w:r>
      <w:proofErr w:type="spellEnd"/>
      <w:r>
        <w:rPr>
          <w:sz w:val="28"/>
          <w:szCs w:val="28"/>
        </w:rPr>
        <w:t xml:space="preserve"> администрации школы и РОО;</w:t>
      </w:r>
    </w:p>
    <w:p w:rsidR="009B0E6A" w:rsidRDefault="009B0E6A" w:rsidP="009B0E6A">
      <w:pPr>
        <w:rPr>
          <w:sz w:val="28"/>
          <w:szCs w:val="28"/>
        </w:rPr>
      </w:pPr>
      <w:r>
        <w:rPr>
          <w:sz w:val="28"/>
          <w:szCs w:val="28"/>
        </w:rPr>
        <w:t>-  участвовать в государственной итоговой аттестации в форме ЕГЭ и ГИА.</w:t>
      </w:r>
    </w:p>
    <w:p w:rsidR="003C6E68" w:rsidRDefault="003C6E68"/>
    <w:p w:rsidR="00D442E5" w:rsidRPr="00B82200" w:rsidRDefault="00D442E5" w:rsidP="00B82200">
      <w:pPr>
        <w:rPr>
          <w:b/>
          <w:lang w:val="en-US"/>
        </w:rPr>
      </w:pPr>
    </w:p>
    <w:p w:rsidR="00D442E5" w:rsidRPr="00D442E5" w:rsidRDefault="00D442E5" w:rsidP="00D442E5">
      <w:pPr>
        <w:rPr>
          <w:b/>
          <w:sz w:val="40"/>
          <w:szCs w:val="40"/>
        </w:rPr>
      </w:pPr>
      <w:r w:rsidRPr="00D442E5">
        <w:rPr>
          <w:b/>
          <w:sz w:val="40"/>
          <w:szCs w:val="40"/>
        </w:rPr>
        <w:t>План мероприятий по подготовке к ЕГЭ, ГИА:</w:t>
      </w:r>
    </w:p>
    <w:p w:rsidR="00D442E5" w:rsidRDefault="00D442E5" w:rsidP="00D442E5"/>
    <w:tbl>
      <w:tblPr>
        <w:tblStyle w:val="a4"/>
        <w:tblW w:w="10065" w:type="dxa"/>
        <w:tblInd w:w="-318" w:type="dxa"/>
        <w:tblLayout w:type="fixed"/>
        <w:tblLook w:val="01E0"/>
      </w:tblPr>
      <w:tblGrid>
        <w:gridCol w:w="1419"/>
        <w:gridCol w:w="2551"/>
        <w:gridCol w:w="1843"/>
        <w:gridCol w:w="1395"/>
        <w:gridCol w:w="1598"/>
        <w:gridCol w:w="1259"/>
      </w:tblGrid>
      <w:tr w:rsidR="00D442E5" w:rsidRPr="00D442E5" w:rsidTr="00D442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категории</w:t>
            </w: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вып-ков</w:t>
            </w:r>
            <w:proofErr w:type="spellEnd"/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(9кл.,11кл</w:t>
            </w:r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.,)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место проведения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кем проводится</w:t>
            </w:r>
          </w:p>
        </w:tc>
      </w:tr>
      <w:tr w:rsidR="00D442E5" w:rsidRPr="00D442E5" w:rsidTr="00D442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Планирование организационно-методической </w:t>
            </w:r>
            <w:proofErr w:type="spellStart"/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ра-боты</w:t>
            </w:r>
            <w:proofErr w:type="spellEnd"/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 xml:space="preserve"> с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учащи-мися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учи-телями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роди-телями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по вопросам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ито-говой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аттестации в форме ЕГЭ и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9,11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М</w:t>
            </w:r>
            <w:r>
              <w:rPr>
                <w:b/>
                <w:sz w:val="26"/>
                <w:szCs w:val="26"/>
                <w:lang w:eastAsia="en-US"/>
              </w:rPr>
              <w:t>ОУ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,а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дминистративная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планерка с при</w:t>
            </w:r>
            <w:r w:rsidRPr="00D442E5">
              <w:rPr>
                <w:b/>
                <w:sz w:val="26"/>
                <w:szCs w:val="26"/>
                <w:lang w:eastAsia="en-US"/>
              </w:rPr>
              <w:t xml:space="preserve">глашением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руко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 w:rsidRPr="00D442E5">
              <w:rPr>
                <w:b/>
                <w:sz w:val="26"/>
                <w:szCs w:val="26"/>
                <w:lang w:eastAsia="en-US"/>
              </w:rPr>
              <w:t>в</w:t>
            </w:r>
            <w:r>
              <w:rPr>
                <w:b/>
                <w:sz w:val="26"/>
                <w:szCs w:val="26"/>
                <w:lang w:eastAsia="en-US"/>
              </w:rPr>
              <w:t>одителей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ШМО, общешкольное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роди-</w:t>
            </w:r>
            <w:r w:rsidRPr="00D442E5">
              <w:rPr>
                <w:b/>
                <w:sz w:val="26"/>
                <w:szCs w:val="26"/>
                <w:lang w:eastAsia="en-US"/>
              </w:rPr>
              <w:t>тельское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собрание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Директор,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зам</w:t>
            </w:r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.д</w:t>
            </w:r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>ир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>. по УВР</w:t>
            </w:r>
          </w:p>
        </w:tc>
      </w:tr>
      <w:tr w:rsidR="00D442E5" w:rsidRPr="00D442E5" w:rsidTr="00D442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Изучение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норма-тивно-правовых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D442E5">
              <w:rPr>
                <w:b/>
                <w:sz w:val="26"/>
                <w:szCs w:val="26"/>
                <w:lang w:eastAsia="en-US"/>
              </w:rPr>
              <w:lastRenderedPageBreak/>
              <w:t xml:space="preserve">документов, регламентирующих деятельность </w:t>
            </w:r>
            <w:proofErr w:type="spellStart"/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адми-нистрации</w:t>
            </w:r>
            <w:proofErr w:type="spellEnd"/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 xml:space="preserve"> школы, учителей и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уча-щихся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по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проведе-нию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итоговой аттестации. Обзор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док-тов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на </w:t>
            </w:r>
            <w:proofErr w:type="spellStart"/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школь-ном</w:t>
            </w:r>
            <w:proofErr w:type="spellEnd"/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 xml:space="preserve"> стенде,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9,11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lastRenderedPageBreak/>
              <w:t>Семинар учителей-</w:t>
            </w:r>
            <w:r w:rsidRPr="00D442E5">
              <w:rPr>
                <w:b/>
                <w:sz w:val="26"/>
                <w:szCs w:val="26"/>
                <w:lang w:eastAsia="en-US"/>
              </w:rPr>
              <w:lastRenderedPageBreak/>
              <w:t>предметников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lastRenderedPageBreak/>
              <w:t>Зам</w:t>
            </w:r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.д</w:t>
            </w:r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>ир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. по УВР, </w:t>
            </w:r>
            <w:r w:rsidRPr="00D442E5">
              <w:rPr>
                <w:b/>
                <w:sz w:val="26"/>
                <w:szCs w:val="26"/>
                <w:lang w:eastAsia="en-US"/>
              </w:rPr>
              <w:lastRenderedPageBreak/>
              <w:t xml:space="preserve">библиотекарь,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ответ-ственный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за сайт</w:t>
            </w:r>
          </w:p>
        </w:tc>
      </w:tr>
      <w:tr w:rsidR="00D442E5" w:rsidRPr="00D442E5" w:rsidTr="00D442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Изучение </w:t>
            </w:r>
            <w:proofErr w:type="spellStart"/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резуль-татов</w:t>
            </w:r>
            <w:proofErr w:type="spellEnd"/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 xml:space="preserve"> запроса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уча-щихся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по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подготов-ке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к ГИА,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9,11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Классное собрание, совещание </w:t>
            </w:r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при</w:t>
            </w:r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 xml:space="preserve"> зам.</w:t>
            </w: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дир</w:t>
            </w:r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.п</w:t>
            </w:r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>оУВР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Зам</w:t>
            </w:r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.д</w:t>
            </w:r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>ир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. по УВР,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. рук.,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учите-ля-пред-метники</w:t>
            </w:r>
            <w:proofErr w:type="spellEnd"/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442E5" w:rsidRPr="00D442E5" w:rsidTr="00D442E5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Организация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псхологической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поддержки учителей-предметников, выпускников ОУ, родителей по подготовке к </w:t>
            </w:r>
            <w:proofErr w:type="spellStart"/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ито-говой</w:t>
            </w:r>
            <w:proofErr w:type="spellEnd"/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 xml:space="preserve">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9,11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9 кл.-21,</w:t>
            </w: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11 кл-14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Тестирование, </w:t>
            </w:r>
            <w:proofErr w:type="spellStart"/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социо-метрия</w:t>
            </w:r>
            <w:proofErr w:type="spellEnd"/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тренинговые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занятия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Педагог-психолог</w:t>
            </w:r>
          </w:p>
        </w:tc>
      </w:tr>
      <w:tr w:rsidR="00D442E5" w:rsidRPr="00D442E5" w:rsidTr="00D442E5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Октябрь</w:t>
            </w: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декабрь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Организация и проведение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кла-сссных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9,11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9 кл.-21,</w:t>
            </w: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11 кл-14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867D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Ад-рация,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. </w:t>
            </w:r>
            <w:proofErr w:type="spellStart"/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руко-водители</w:t>
            </w:r>
            <w:proofErr w:type="spellEnd"/>
            <w:proofErr w:type="gramEnd"/>
          </w:p>
        </w:tc>
      </w:tr>
      <w:tr w:rsidR="00D442E5" w:rsidRPr="00D442E5" w:rsidTr="00D442E5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Проведение контрольных, проверочных работ, тематических консультаций, </w:t>
            </w:r>
            <w:proofErr w:type="spellStart"/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учебно-тренировоч-ных</w:t>
            </w:r>
            <w:proofErr w:type="spellEnd"/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 xml:space="preserve"> тестов по темам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9,11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9 кл.-21,</w:t>
            </w: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11 кл-14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учителя-предметники</w:t>
            </w: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D442E5" w:rsidRPr="00D442E5" w:rsidTr="00D442E5">
        <w:trPr>
          <w:trHeight w:val="16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февраль</w:t>
            </w: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Проведение пробного ЕГЭ по предметам и </w:t>
            </w:r>
            <w:proofErr w:type="spellStart"/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проб-ного</w:t>
            </w:r>
            <w:proofErr w:type="spellEnd"/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 xml:space="preserve"> экзамена в новой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9,11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9 кл.-21,</w:t>
            </w: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11 кл-14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МОУ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Зам</w:t>
            </w:r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.д</w:t>
            </w:r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>ир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>. по УВР,  учителя-предметники</w:t>
            </w:r>
          </w:p>
        </w:tc>
      </w:tr>
      <w:tr w:rsidR="00D442E5" w:rsidRPr="00D442E5" w:rsidTr="00D442E5">
        <w:trPr>
          <w:trHeight w:val="1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lastRenderedPageBreak/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Участие в пробном ЕГЭ, </w:t>
            </w:r>
            <w:proofErr w:type="spellStart"/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организова-нном</w:t>
            </w:r>
            <w:proofErr w:type="spellEnd"/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 xml:space="preserve"> ИМЦ РОО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11кл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РОО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Ад-рация,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>. рук.</w:t>
            </w:r>
          </w:p>
        </w:tc>
      </w:tr>
      <w:tr w:rsidR="00D442E5" w:rsidRPr="00D442E5" w:rsidTr="00D442E5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Организация мониторинга уровня преподавания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9,11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9 кл.-21,</w:t>
            </w: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11 кл-14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МОУ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Адм-ция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Рук</w:t>
            </w:r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.М</w:t>
            </w:r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>О</w:t>
            </w:r>
            <w:proofErr w:type="spellEnd"/>
          </w:p>
        </w:tc>
      </w:tr>
      <w:tr w:rsidR="00D442E5" w:rsidRPr="00D442E5" w:rsidTr="00D442E5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После мониторинга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Составление индивидуальных планов учащихся по подготовке к ГИА, ЕГЭ, </w:t>
            </w:r>
            <w:proofErr w:type="spellStart"/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выра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 w:rsidRPr="00D442E5">
              <w:rPr>
                <w:b/>
                <w:sz w:val="26"/>
                <w:szCs w:val="26"/>
                <w:lang w:eastAsia="en-US"/>
              </w:rPr>
              <w:t>ботка</w:t>
            </w:r>
            <w:proofErr w:type="spellEnd"/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рекомен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 w:rsidRPr="00D442E5">
              <w:rPr>
                <w:b/>
                <w:sz w:val="26"/>
                <w:szCs w:val="26"/>
                <w:lang w:eastAsia="en-US"/>
              </w:rPr>
              <w:t>даций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по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устране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 w:rsidRPr="00D442E5">
              <w:rPr>
                <w:b/>
                <w:sz w:val="26"/>
                <w:szCs w:val="26"/>
                <w:lang w:eastAsia="en-US"/>
              </w:rPr>
              <w:t>нию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пробе-лов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в знаниях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уча-щихся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9,11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9 кл.-21,</w:t>
            </w: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11 кл-14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МОУ, оперативно совещание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Зам</w:t>
            </w:r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.д</w:t>
            </w:r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>ир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. по УВР,  </w:t>
            </w: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учителя-предметники</w:t>
            </w:r>
          </w:p>
        </w:tc>
      </w:tr>
      <w:tr w:rsidR="00D442E5" w:rsidRPr="00D442E5" w:rsidTr="00D442E5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Работа с журналами </w:t>
            </w:r>
            <w:proofErr w:type="spellStart"/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вы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 w:rsidRPr="00D442E5">
              <w:rPr>
                <w:b/>
                <w:sz w:val="26"/>
                <w:szCs w:val="26"/>
                <w:lang w:eastAsia="en-US"/>
              </w:rPr>
              <w:t>пускных</w:t>
            </w:r>
            <w:proofErr w:type="spellEnd"/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 xml:space="preserve"> классов по выполнению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об-разовательных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про</w:t>
            </w:r>
            <w:r w:rsidRPr="00D442E5">
              <w:rPr>
                <w:b/>
                <w:sz w:val="26"/>
                <w:szCs w:val="26"/>
                <w:lang w:eastAsia="en-US"/>
              </w:rPr>
              <w:t>грамм по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 xml:space="preserve">9,11 </w:t>
            </w: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кл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r w:rsidRPr="00D442E5">
              <w:rPr>
                <w:b/>
                <w:sz w:val="26"/>
                <w:szCs w:val="26"/>
                <w:lang w:eastAsia="en-US"/>
              </w:rPr>
              <w:t>Совещание при завуче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442E5">
              <w:rPr>
                <w:b/>
                <w:sz w:val="26"/>
                <w:szCs w:val="26"/>
                <w:lang w:eastAsia="en-US"/>
              </w:rPr>
              <w:t>Зам</w:t>
            </w:r>
            <w:proofErr w:type="gramStart"/>
            <w:r w:rsidRPr="00D442E5">
              <w:rPr>
                <w:b/>
                <w:sz w:val="26"/>
                <w:szCs w:val="26"/>
                <w:lang w:eastAsia="en-US"/>
              </w:rPr>
              <w:t>.д</w:t>
            </w:r>
            <w:proofErr w:type="gramEnd"/>
            <w:r w:rsidRPr="00D442E5">
              <w:rPr>
                <w:b/>
                <w:sz w:val="26"/>
                <w:szCs w:val="26"/>
                <w:lang w:eastAsia="en-US"/>
              </w:rPr>
              <w:t>ир</w:t>
            </w:r>
            <w:proofErr w:type="spellEnd"/>
            <w:r w:rsidRPr="00D442E5">
              <w:rPr>
                <w:b/>
                <w:sz w:val="26"/>
                <w:szCs w:val="26"/>
                <w:lang w:eastAsia="en-US"/>
              </w:rPr>
              <w:t xml:space="preserve">. по УВР </w:t>
            </w:r>
          </w:p>
          <w:p w:rsidR="00D442E5" w:rsidRPr="00D442E5" w:rsidRDefault="00D442E5" w:rsidP="00D442E5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D442E5" w:rsidRDefault="00D442E5" w:rsidP="00D442E5">
      <w:pPr>
        <w:rPr>
          <w:b/>
        </w:rPr>
      </w:pPr>
    </w:p>
    <w:p w:rsidR="00C75D83" w:rsidRPr="00F710BA" w:rsidRDefault="00C75D83" w:rsidP="00C75D83">
      <w:pPr>
        <w:pStyle w:val="a5"/>
        <w:spacing w:before="0" w:beforeAutospacing="0" w:after="0" w:afterAutospacing="0" w:line="240" w:lineRule="atLeast"/>
        <w:ind w:right="75"/>
        <w:jc w:val="right"/>
        <w:rPr>
          <w:b/>
          <w:sz w:val="28"/>
          <w:szCs w:val="28"/>
        </w:rPr>
      </w:pPr>
    </w:p>
    <w:sectPr w:rsidR="00C75D83" w:rsidRPr="00F710BA" w:rsidSect="00C6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BCD"/>
    <w:multiLevelType w:val="hybridMultilevel"/>
    <w:tmpl w:val="3956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E6A"/>
    <w:rsid w:val="00091613"/>
    <w:rsid w:val="000C7ABB"/>
    <w:rsid w:val="00157A78"/>
    <w:rsid w:val="0031511A"/>
    <w:rsid w:val="003C6E68"/>
    <w:rsid w:val="005E0B41"/>
    <w:rsid w:val="006332BC"/>
    <w:rsid w:val="006A1E41"/>
    <w:rsid w:val="008317A1"/>
    <w:rsid w:val="009B0E6A"/>
    <w:rsid w:val="00B4403C"/>
    <w:rsid w:val="00B82200"/>
    <w:rsid w:val="00C666E4"/>
    <w:rsid w:val="00C75D83"/>
    <w:rsid w:val="00D442E5"/>
    <w:rsid w:val="00E4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6A"/>
    <w:pPr>
      <w:ind w:left="720"/>
      <w:contextualSpacing/>
    </w:pPr>
  </w:style>
  <w:style w:type="table" w:styleId="a4">
    <w:name w:val="Table Grid"/>
    <w:basedOn w:val="a1"/>
    <w:rsid w:val="009B0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75D83"/>
    <w:pPr>
      <w:autoSpaceDE/>
      <w:autoSpaceDN/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character" w:styleId="a6">
    <w:name w:val="Strong"/>
    <w:basedOn w:val="a0"/>
    <w:qFormat/>
    <w:rsid w:val="00C75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347A-A9BC-456F-BA46-293A591A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2010-01-25T10:00:00Z</cp:lastPrinted>
  <dcterms:created xsi:type="dcterms:W3CDTF">2009-10-12T03:07:00Z</dcterms:created>
  <dcterms:modified xsi:type="dcterms:W3CDTF">2011-03-17T14:45:00Z</dcterms:modified>
</cp:coreProperties>
</file>